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53C34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GIOVEDI’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9F7CF4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9F7CF4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9F7CF4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Ecco, mando davanti a te il mio messaggero a prepararti la strada, * a guidarti nel tuo cammino, a introdurti nella dimora che ti ho preparato.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Concedi a noi, o Dio, di aspettare con ardente speranza il mistero di Maria, vergine e madre, che per opera dello Spirito santo genera a noi il Salvatore,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c</w:t>
      </w:r>
      <w:r w:rsidRPr="00E62946">
        <w:rPr>
          <w:rFonts w:ascii="Times New Roman" w:hAnsi="Times New Roman" w:cs="Times New Roman"/>
          <w:sz w:val="20"/>
          <w:szCs w:val="20"/>
        </w:rPr>
        <w:t>he vive e regna con te, nell’unità dello Spirito santo, per tutti i secoli dei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Ascoltate, popoli, la parola del Signore, * annunziatela alle isole più lontane e dite; “Chi ha disperso Israele lo raduna”.</w:t>
      </w: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31,10-14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Ascoltate, popoli, la parola del Signore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annunziatela alle isole lontane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 dite: “Chi ha disperso Israele lo raduna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color w:val="FF0000"/>
          <w:szCs w:val="20"/>
        </w:rPr>
        <w:t xml:space="preserve">† </w:t>
      </w:r>
      <w:r w:rsidRPr="00422738">
        <w:rPr>
          <w:szCs w:val="20"/>
        </w:rPr>
        <w:t xml:space="preserve">e lo custodisce come un pastore il suo gregge”,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perché il Signore ha redento Giacobbe,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lo ha riscattato dalle mani del più forte di lui.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 xml:space="preserve">Verranno e canteranno inni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sull’altura di Sion,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affluiranno verso i beni del Signore,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verso il grano, il mosto e l’olio,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verso i nati dei greggi e degli armenti.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Essi saranno come un giardino irrigato,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non languiranno mai.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Allora si allieterà la vergine alla danza;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i giovani e i vecchi gioiranno.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Io cambierò il loro lutto in gioia,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li consolerò e li renderò felici, 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senza afflizioni.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Sazierò di delizie l'anima dei sacerdoti *</w:t>
      </w:r>
    </w:p>
    <w:p w:rsidR="00D53C34" w:rsidRPr="00422738" w:rsidRDefault="00D53C34" w:rsidP="00D53C3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mio popolo abbonderà dei miei beni.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Ascoltate, popoli, la parola del Signore, * annunziatela alle isole più lontane e dite; “Chi ha disperso Israele lo raduna”. 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47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Signore e degno di ogni lode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monte santo, altura stupenda,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gioia di tutta la terra.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Il monte Sion, dimora divina,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città del grande Sovrano.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nei suoi baluardi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apparso fortezza inespugnabile.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i re si sono alleati,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avanzati insieme.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Essi hanno visto: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attoniti e presi dal panico, sono fuggiti.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Là sgomento li ha colti,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doglie come di partoriente,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simile al vento orientale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squarcia le navi di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avevamo udito, così abbiamo visto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Signore degli eserciti,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l’ha fondata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Ricordiamo, Dio, la tua misericordia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dentro il tuo tempio.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il tuo nome, o Dio,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così la tua lode si estende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piena di giustizia la tua destra.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Gioisca il monte di Sion,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esultino le città di Giuda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motivo dei tuoi giudizi.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Circondate Sion, giratele intorno,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contate le sue torri.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Osservate i suoi baluardi,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passate in rassegna le sue fortezze,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narrare alla generazione futura: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è il Signore, nostro Dio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eterno, sempre: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colui che ci guida.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56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Pietà di me, pietà di me,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te mi rifugio;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rifugio all’ombra delle tue ali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sia passato il pericolo.</w:t>
      </w:r>
    </w:p>
    <w:p w:rsidR="00D53C34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Invocherò Dio, l’Altissimo,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che mi fa il bene.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Mandi dal cielo a salvarmi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mano dei miei persecutori,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mandi la sua fedeltà e la sua grazia.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come in mezzo a leoni,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divorano gli uomini;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loro denti sono lance e frecce,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loro lingua spada affilata.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teso una rete ai miei piedi,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hanno piegato,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scavato davanti a me una fossa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vi sono caduti.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cantare, a te voglio inneggiare: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svègliati, mio cuore,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 arpa, cetra,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canterò inni tra le genti.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tua bontà è grande fino ai cieli,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tua fedeltà fino alle nubi.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onnipotente, ricolma di beni la terra che anela al tuo Redentore, e il tuo popolo viva ogni giorno guidato dalla tua grazia e sorretto dal tuo conforto.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lastRenderedPageBreak/>
        <w:t>Sia lode a Cristo Signore,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Al Signore della gloria, che ci ha salvato a prezzo del suo sangue, il popolo di Dio rivolga le sue invocazioni con umile riconoscenza.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crocifisso, potenza e sapienza di Dio,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sei stato messo a morte per i nostri peccati e sei risorto per la nostra giustificazione,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sei morto una volta per tutte e ora vivi per Dio,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ci hai dato la legge dello Spirito,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ci hai ottenuto la riconciliazione col Padre,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Cristo,unico fondamento su cui si innalza il tempio di Dio,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più sera,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tristezza.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lastRenderedPageBreak/>
        <w:t>L’acerba sorte dell’uomo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Alla sera sopraggiunge il pianto, * ma al mattino ci è data la gioia. 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29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esalterò, Signore, perché mi hai liberato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su di me non hai lasciato esultare i nemici. 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 Dio mio,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ho gridato e mi hai guarito.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 hai fatto risalire dagli inferi,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dato vita</w:t>
      </w:r>
      <w:r w:rsidR="004937A5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perché non scendessi nella tomba.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Signore, o suoi fedeli,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rendete grazie al suo santo nome,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sua collera dura un istante,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bontà per tutta la vita.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sera sopraggiunge il pianto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 mattino, ecco la gioia.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mia prosperità ho detto: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«Nulla mi farà vacillare!».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tua bontà, o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posto su un monte sicuro;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quando hai nascosto il tuo volto,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stato turbato.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grido,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chiedo aiuto al mio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Quale vantaggio dalla mia morte,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mia discesa nella tomba?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potrà forse lodare la polvere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proclamare la tua fedeltà nell’amore?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Ascolta, Signore, abbi misericordia,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vieni in mio aiuto.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mutato il mio lamento in danza,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veste di sacco in abito di gioia,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io possa cantare senza posa.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mio Dio, ti loderò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Alla sera sopraggiunge il pianto, * ma al mattino ci è data la gioia. 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La grazia e la misericordia circondano * quelli che confidano nel Signore.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31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a cui è rimessa la colpa,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perdonato il peccato.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a cui Dio non imputa alcun male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 cui spirito non è inganno.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Tacevo e si logoravano le mie ossa,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mentre gemevo tutto il giorno.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Giorno e notte pesava su di me la tua mano,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per arsura d’estate inaridiva il mio vigore.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ho manifestato il mio peccato,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ho tenuto nascosto il mio errore.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detto: «Confesserò al Signore le mie colpe»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tu hai rimesso la malizia del mio peccato.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questo ti prega ogni fedele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tempo dell’angoscia.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 irromperanno grandi acque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potranno raggiungere.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sei il mio rifugio, mi preservi dal pericolo,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circondi di esultanza per la salvezza.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farò saggio, t’indicherò la via da seguire;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gli occhi su di te, ti darò consiglio.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siate come il cavallo e come il mulo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privi d’intelligenza;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piega la loro fierezza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con morso e briglie,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no, a te non si avvicinano.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Molti saranno i dolori dell’empio,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la grazia circonda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chi confida nel Signore.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Gioite nel Signore ed esultate, giusti,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giubilate, voi tutti, retti di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La grazia e la misericordia circondano * quelli che confidano nel Signore.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 onnipotente, ricolma di beni la terra che anela al tuo Redentore, e il tuo popolo viva ogni giorno guidato dalla tua grazia e sorretto dal tuo conforto.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D53C34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937A5" w:rsidRDefault="004937A5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937A5" w:rsidRPr="00422738" w:rsidRDefault="004937A5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Betlemme, terra di Giuda, uscirà da te un capo, * che pascer</w:t>
      </w:r>
      <w:r w:rsidR="00026347">
        <w:rPr>
          <w:rFonts w:ascii="Times New Roman" w:eastAsia="Calibri" w:hAnsi="Times New Roman" w:cs="Times New Roman"/>
          <w:sz w:val="20"/>
          <w:szCs w:val="20"/>
        </w:rPr>
        <w:t>à</w:t>
      </w:r>
      <w:r w:rsidRPr="00E62946">
        <w:rPr>
          <w:rFonts w:ascii="Times New Roman" w:eastAsia="Calibri" w:hAnsi="Times New Roman" w:cs="Times New Roman"/>
          <w:sz w:val="20"/>
          <w:szCs w:val="20"/>
        </w:rPr>
        <w:t xml:space="preserve"> il mio popolo, Israele.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Concedi a noi, o Dio, di aspettare con ardente speranza il mistero di Maria, vergine e madre, che per opera dello Spirito santo genera a noi il Salvatore,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Sulle tenebre di morte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brillata la luce: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l'unico Figlio di Dio  ci ha rivelato il Padre.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viveva nel peccato 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risorto alla vita: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l'unico Figlio di Dio  ci ha rivelato il Padre.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languiva nella fame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è potuto saziare: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l'unico Figlio di Dio  ci ha rivelato il Padre.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Dio, che all’umanità smarrita nell’errore hai donato Cristo, via, verità e vita, concedi a chi è rinato dall’acqua e dallo Spirito di camminare con opere degne incontro a lui, che vive e regna nei secoli dei secoli.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Ogni giorno Dio alimenta la nostra fede con la sua parola e coi sacramenti, per prepararci all’incontro col Signore che viene. Invochiamo umilmente il suo nome: 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Donaci, Padre, la vita.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Hai costituito i pastori della Chiesa, che donino ai fratelli il pane dell’unità e della pace; 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guidali e rendili forti con la potenza dello Spirito Santo.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vuoi che tutti gli uomini si salvino e arrivino alla tua conoscenza;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illumina gli infedeli, perché nel volto di Cristo riconoscano e adorino il tuo mistero.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ci hai creati a tua immagine e con la venuta di Cristo ci hai rinnovati; 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fa’ che tutti partecipiamo alla vita del Figlio tuo.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hai mandato nel mondo il tuo Unigenito, perché tutte le creature rifioriscano nella grazia;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col dono del tuo Spirito rianima i nostri cuori e santifica questi giorni di attesa.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hai liberato tutti gli uomini dalla schiavitù del peccato;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sciogli da ogni debito di pena i nostri fratelli che sono oggi defunti.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In unione con Cristo, che ha obbedito al Padre fino alla morte di croce, preghiamo perché ci sia dato di conformarci sempre al divino volere: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E2F5D" w:rsidRPr="00E325AB" w:rsidRDefault="002E2F5D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2E2F5D" w:rsidRPr="00E325AB" w:rsidSect="00D72D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26347"/>
    <w:rsid w:val="00163AAF"/>
    <w:rsid w:val="002E2F5D"/>
    <w:rsid w:val="002F7C12"/>
    <w:rsid w:val="003D2343"/>
    <w:rsid w:val="004937A5"/>
    <w:rsid w:val="009F7CF4"/>
    <w:rsid w:val="00A12D41"/>
    <w:rsid w:val="00A323D2"/>
    <w:rsid w:val="00AD0B33"/>
    <w:rsid w:val="00B76758"/>
    <w:rsid w:val="00C95E3E"/>
    <w:rsid w:val="00CD2F4D"/>
    <w:rsid w:val="00D34499"/>
    <w:rsid w:val="00D45CC6"/>
    <w:rsid w:val="00D53C34"/>
    <w:rsid w:val="00D72D47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6</cp:revision>
  <dcterms:created xsi:type="dcterms:W3CDTF">2012-12-29T20:11:00Z</dcterms:created>
  <dcterms:modified xsi:type="dcterms:W3CDTF">2013-01-02T14:58:00Z</dcterms:modified>
</cp:coreProperties>
</file>