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FERIA PRENATALIZIA I</w:t>
      </w:r>
    </w:p>
    <w:p w:rsidR="00862BE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62BEC">
        <w:rPr>
          <w:rFonts w:ascii="Times New Roman" w:hAnsi="Times New Roman" w:cs="Times New Roman"/>
          <w:color w:val="FF0000"/>
          <w:sz w:val="20"/>
          <w:szCs w:val="20"/>
        </w:rPr>
        <w:t xml:space="preserve">Dal 17 dicembre (oppure dal 18 dicembre, se </w:t>
      </w:r>
      <w:r>
        <w:rPr>
          <w:rFonts w:ascii="Times New Roman" w:hAnsi="Times New Roman" w:cs="Times New Roman"/>
          <w:color w:val="FF0000"/>
          <w:sz w:val="20"/>
          <w:szCs w:val="20"/>
        </w:rPr>
        <w:t>il 17 cade in domenica</w:t>
      </w:r>
      <w:r w:rsidRPr="00862BEC">
        <w:rPr>
          <w:rFonts w:ascii="Times New Roman" w:hAnsi="Times New Roman" w:cs="Times New Roman"/>
          <w:color w:val="FF0000"/>
          <w:sz w:val="20"/>
          <w:szCs w:val="20"/>
        </w:rPr>
        <w:t>) si interrompe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l’ordine delle ufficiature della quinta </w:t>
      </w:r>
      <w:r w:rsidRPr="00862BEC">
        <w:rPr>
          <w:rFonts w:ascii="Times New Roman" w:hAnsi="Times New Roman" w:cs="Times New Roman"/>
          <w:color w:val="FF0000"/>
          <w:sz w:val="20"/>
          <w:szCs w:val="20"/>
        </w:rPr>
        <w:t xml:space="preserve">settimana di Avvento, e comincia la serie delle ferie prenatalizie (o “de </w:t>
      </w:r>
      <w:proofErr w:type="spellStart"/>
      <w:r w:rsidRPr="00862BEC">
        <w:rPr>
          <w:rFonts w:ascii="Times New Roman" w:hAnsi="Times New Roman" w:cs="Times New Roman"/>
          <w:color w:val="FF0000"/>
          <w:sz w:val="20"/>
          <w:szCs w:val="20"/>
        </w:rPr>
        <w:t>exceptato</w:t>
      </w:r>
      <w:proofErr w:type="spellEnd"/>
      <w:r w:rsidRPr="00862BEC">
        <w:rPr>
          <w:rFonts w:ascii="Times New Roman" w:hAnsi="Times New Roman" w:cs="Times New Roman"/>
          <w:color w:val="FF0000"/>
          <w:sz w:val="20"/>
          <w:szCs w:val="20"/>
        </w:rPr>
        <w:t>”) che hanno tutte una ufficiatura propria.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62BEC">
        <w:rPr>
          <w:rFonts w:ascii="Times New Roman" w:hAnsi="Times New Roman" w:cs="Times New Roman"/>
          <w:color w:val="FF0000"/>
          <w:sz w:val="20"/>
          <w:szCs w:val="20"/>
        </w:rPr>
        <w:t xml:space="preserve">Nel caso in cui la sesta domenica di avvento cada dopo il giorno 17 dicembre, in quella domenica si interrompe la serie delle ferie prenatalizie e si celebra l’ufficio proprio 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della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VI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domenica con la solennità </w:t>
      </w:r>
      <w:r w:rsidRPr="00862BEC">
        <w:rPr>
          <w:rFonts w:ascii="Times New Roman" w:hAnsi="Times New Roman" w:cs="Times New Roman"/>
          <w:color w:val="FF0000"/>
          <w:sz w:val="20"/>
          <w:szCs w:val="20"/>
        </w:rPr>
        <w:t>della Divina Maternità di Maria.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62BEC">
        <w:rPr>
          <w:rFonts w:ascii="Times New Roman" w:hAnsi="Times New Roman" w:cs="Times New Roman"/>
          <w:color w:val="FF0000"/>
          <w:sz w:val="20"/>
          <w:szCs w:val="20"/>
        </w:rPr>
        <w:t xml:space="preserve">Il lunedì seguente a tale domenica riprende la serie delle ferie prenatalizie secondo il loro ordine numerico, in modo che le ferie “de </w:t>
      </w:r>
      <w:proofErr w:type="spellStart"/>
      <w:r w:rsidRPr="00862BEC">
        <w:rPr>
          <w:rFonts w:ascii="Times New Roman" w:hAnsi="Times New Roman" w:cs="Times New Roman"/>
          <w:color w:val="FF0000"/>
          <w:sz w:val="20"/>
          <w:szCs w:val="20"/>
        </w:rPr>
        <w:t>exceptato</w:t>
      </w:r>
      <w:proofErr w:type="spellEnd"/>
      <w:r w:rsidRPr="00862BEC">
        <w:rPr>
          <w:rFonts w:ascii="Times New Roman" w:hAnsi="Times New Roman" w:cs="Times New Roman"/>
          <w:color w:val="FF0000"/>
          <w:sz w:val="20"/>
          <w:szCs w:val="20"/>
        </w:rPr>
        <w:t>” siano sempre celebrate tutte secondo la loro successione</w:t>
      </w:r>
      <w:r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Esulta e giubila, figlia di Sion: * ecco, viene il tuo Re.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Ascolta, o Padre, la nostra preghiera e nella luce del Verbo che pone la sua tenda tra noi rischiara le tenebre dei nostri cuori. Per lui, nostro Signore e nostro Dio, che vive e regna con te, nell'unità dello Spirito santo, per tutti i secoli dei secoli.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32,1-9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Perché porzione del Signore è il suo popolo,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I monti e le colline * lodino il nome del Signore.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148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dai cieli,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nell’alto dei cieli.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voi tutti, suoi angeli,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sue schiere.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sole e luna,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lodatelo, voi tutte, fulgide stelle.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Lodatelo, cieli dei cieli,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voi acque al di sopra dei cieli.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tutti il nome del Signore,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perché egli disse e furono creati.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Li ha stabiliti per sempre,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ha posto una legge che non passa.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dalla terra,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mostri marini e voi tutti abissi,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fuoco e grandine, neve e nebbia,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vento di bufera che obbedisce alla sua parola,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monti e voi tutte, colline,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alberi da frutto e tutti voi, cedri,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fiere e tutte le bestie,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rettili e uccelli alati.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re della terra e i popoli tutti,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governanti e i giudici della terra,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giovani e le fanciulle, †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vecchi insieme ai bambini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lodino il nome del Signore: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solo il suo nome è sublime, †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sua gloria risplende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sulla terra e nei cieli.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ha sollevato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potenza del suo popolo.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canto di lode per tutti i suoi fedeli,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i figli di Israele,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popolo che egli ama. 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Esultino i fedeli nella gloria,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questa è la gloria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ogni vivente</w:t>
      </w:r>
    </w:p>
    <w:p w:rsidR="00862BEC" w:rsidRPr="0080665C" w:rsidRDefault="00862BEC" w:rsidP="00862BE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I monti e le colline * lodino il nome del Signore.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862BEC" w:rsidRPr="0080665C" w:rsidRDefault="00862BEC" w:rsidP="00862B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8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tutta la terra: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tutti i greggi e gli armenti,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su tutta la terra!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Davanti alla tua grandezza, o Dio onnipotente ed eterno, la nostra voce è umile e supplice: tu ascoltala misericordioso per la gloria della venuta nella nostra carne mortale di Cristo Signore, che vive e regna nei secoli dei secoli.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Accogli gioiosa nel casto tuo grembo,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Vergine santa Maria,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il Verbo splendente del Padre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viene a redimere il mondo.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L’arcana virtù dello Spirito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è nube che avvolge e ti cela: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ti rende mistero fecondo,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dimora del Figlio di Dio.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porta beata che solo ti schiudi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al Re della gloria,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inaccessibile tempio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 chi è disceso dal cielo.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Stupisca e si allieti la schiera degli angeli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 allietino i popoli tutti: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l’Altissimo viene tra i piccoli,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 china sui poveri e salva.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 te gloria, Cristo Signore,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e al Padre che regna sovrano,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sia gloria allo Spirito santo, </w:t>
      </w:r>
    </w:p>
    <w:p w:rsidR="00862BEC" w:rsidRPr="0080665C" w:rsidRDefault="00862BEC" w:rsidP="00862BEC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vive nei secoli eterni.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sz w:val="20"/>
          <w:szCs w:val="20"/>
        </w:rPr>
        <w:t>Al Verbo di Dio, che pone tra noi la sua tenda eleviamo la lode.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Cristo, nostro giudice che stai per venire, Kyrie eleison.</w:t>
      </w:r>
    </w:p>
    <w:p w:rsidR="00862BEC" w:rsidRPr="0080665C" w:rsidRDefault="00862BEC" w:rsidP="00862BEC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eleison.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apri a quanti bussano alla tua porta, Kyrie eleison.</w:t>
      </w:r>
    </w:p>
    <w:p w:rsidR="00862BEC" w:rsidRPr="0080665C" w:rsidRDefault="00862BEC" w:rsidP="00862BEC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eleison.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conservi nei credenti il dono della fede, Kyrie eleison.</w:t>
      </w:r>
    </w:p>
    <w:p w:rsidR="00862BEC" w:rsidRPr="0080665C" w:rsidRDefault="00862BEC" w:rsidP="00862BEC">
      <w:pPr>
        <w:pStyle w:val="Titolo3"/>
        <w:ind w:firstLine="708"/>
        <w:rPr>
          <w:b w:val="0"/>
          <w:sz w:val="20"/>
        </w:rPr>
      </w:pPr>
      <w:r w:rsidRPr="0080665C">
        <w:rPr>
          <w:b w:val="0"/>
          <w:sz w:val="20"/>
        </w:rPr>
        <w:t>Kyrie eleison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ci ami di amore fedele, Kyrie eleison.</w:t>
      </w:r>
    </w:p>
    <w:p w:rsidR="00862BEC" w:rsidRPr="0080665C" w:rsidRDefault="00862BEC" w:rsidP="00862BEC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eleison.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dall'alto della croce attiri tutti gli uomini a te, Kyrie eleison.</w:t>
      </w:r>
    </w:p>
    <w:p w:rsidR="00862BEC" w:rsidRPr="0080665C" w:rsidRDefault="00862BEC" w:rsidP="00862BEC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Kyrie eleison. 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sei la dolce speranza di chi muore, Kyrie eleison.</w:t>
      </w:r>
    </w:p>
    <w:p w:rsidR="00862BEC" w:rsidRPr="0080665C" w:rsidRDefault="00862BEC" w:rsidP="00862BEC">
      <w:pPr>
        <w:spacing w:after="0"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Kyrie eleison. 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Come la luce dell'alba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Custodisci sopra ogni cosa il tuo cuore: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fluisce dal cuore la vita.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verso l'eterna gloria.</w:t>
      </w:r>
      <w:r w:rsidRPr="0080665C">
        <w:rPr>
          <w:rFonts w:ascii="Times New Roman" w:hAnsi="Times New Roman" w:cs="Times New Roman"/>
          <w:sz w:val="20"/>
          <w:szCs w:val="20"/>
        </w:rPr>
        <w:tab/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la luce dell'alba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verso l'eterna gloria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Tu che la notte trapunti di stelle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di luce celeste orni le menti,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Signore, che tutti vuoi salvi,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ascolta chi ti implora!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L’acerba sorte dell’uomo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ha toccato il tuo cuore: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sul mondo sfinito rinasce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fiore della speranza.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Al vespro volge la storia del mondo;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tu,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disposando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l’umana natura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nell’inviolato grembo di una vergine,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sei venuto a salvarci.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Compassionevole, tu sei Signore,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ogni cosa a te piega il ginocchio: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il cielo e la terra, adoranti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confessano il tuo dominio.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E quando scenderà l’ultima sera,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santo e supremo Giudice, verrai: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oh! Non lasciare il quell’ora al Maligno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chi si è affidato a te!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A te cantiamo gloria,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o Cristo, Re pietoso,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con il Padre e lo Spirito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nella distesa dei secoli.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Viene il Signore Dio,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re grande su tutta la terra: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cantate inni con arte.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Applaudite, popoli tutti,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acclamate Dio con voci di gioia: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cantate inni con arte.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Sorgerà un capo in Israele, * fondamento di pace,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22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è il mio pastore: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manco di nulla;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pascoli erbosi mi fa riposare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ad acque tranquille mi conduce.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Mi rinfranca, mi guida per il giusto cammino,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amore del suo nome.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dovessi camminare in una valle oscura,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temerei alcun male,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tu sei con me, Signore.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tuo bastone e il tuo vincastro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mi danno sicurezza.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Davanti a me tu prepari una mensa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sotto gli occhi dei miei nemici;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cospargi di olio il mio capo.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mio calice trabocca.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Felicità e grazia mi saranno compagne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abiterò nella casa del Signore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lunghissimi anni.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862BEC" w:rsidRPr="00862BE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Sorgerà un capo in Israele, * fondamento di pace,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Innalzate un vessillo per i popoli, * dite alla figlia di Sion: “Ecco, arriva il tuo Salvatore”.</w:t>
      </w:r>
    </w:p>
    <w:p w:rsidR="00862BEC" w:rsidRPr="00862BE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23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otterrà benedizione dal Signore,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862BEC" w:rsidRPr="00862BEC" w:rsidRDefault="00862BEC" w:rsidP="00862BEC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Chi è questo re della gloria? *</w:t>
      </w:r>
    </w:p>
    <w:p w:rsidR="00862BEC" w:rsidRPr="0080665C" w:rsidRDefault="00862BEC" w:rsidP="00862BE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Innalzate un vessillo per i popoli, * dite alla figlia di Sion: “Ecco, arriva il tuo Salvatore”.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Davanti alla tua grandezza, o Dio onnipotente ed eterno, la nostra voce è umile e supplice: tu ascoltala misericordioso per la gloria della venuta nella nostra carne mortale di Cristo Signore, tuo Figlio, che vive e regna con te, nell'unità dello Spirito santo, per tutti i secoli dei secoli.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 tu Betlemme, non sei la più piccola tra le città di Giuda: * da te uscirà il dominatore di Israele.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Ascolta, o Padre, la nostra preghiera e nella luce del Verbo che pone la sua tenda tra noi rischiara le tenebre dei nostri cuori. Per lui che vive e regna nei secoli dei secoli.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O Sapienza, parola dell’Altissimo, che domini per tutto l’universo e amabilmente ogni cosa governi, * rivelaci la via della saggezza.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Gv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12,35c.36a.44b.45-46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Camminate mentre avete la luce,  *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perché non vi sorprendano le tenebre.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Mentre avete la luce, credete nella luce,  *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per diventare figli della luce.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crede in me,  *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crede in colui che mi ha mandato; 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chi vede me  *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vede colui che mi ha mandato.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Io come luce sono venuto nel mondo, * 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perché chiunque crede in me </w:t>
      </w:r>
    </w:p>
    <w:p w:rsidR="00862BEC" w:rsidRPr="0080665C" w:rsidRDefault="00862BEC" w:rsidP="00862B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non rimanga nelle tenebre.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O Sapienza, parola dell’Altissimo, che domini per tutto l’universo e amabilmente ogni cosa governi, * rivelaci la via della saggezza.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santo, che hai mandato a noi con ineffabile amore la tua Sapienza eterna, rendici capaci di cantare le tue meraviglie e di riconoscere l'eccellenza della nostra dignità, mentre celebriamo il mistero di questa venuta del tuo Figlio e nostro Redentore, che vive e regna nei secoli dei secoli.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nostro Dio, è venuto a redimerci dal peccato; preghiamo perché guardi benignamente la sua eredità: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Venga il tuo regno di giustizia e di pace.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Autore della salvezza e principio dell'unità,</w:t>
      </w:r>
    </w:p>
    <w:p w:rsidR="00862BEC" w:rsidRPr="0080665C" w:rsidRDefault="00862BEC" w:rsidP="00862BEC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conferma nella fede e nell'amore la tua Chiesa pellegrina sulla terra.</w:t>
      </w:r>
    </w:p>
    <w:p w:rsidR="00862BEC" w:rsidRPr="0080665C" w:rsidRDefault="00862BEC" w:rsidP="00862BEC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sei il Signore e il Salvatore di tutti:</w:t>
      </w:r>
    </w:p>
    <w:p w:rsidR="00862BEC" w:rsidRPr="0080665C" w:rsidRDefault="00862BEC" w:rsidP="00862BEC">
      <w:pPr>
        <w:numPr>
          <w:ilvl w:val="0"/>
          <w:numId w:val="1"/>
        </w:numPr>
        <w:tabs>
          <w:tab w:val="left" w:pos="360"/>
          <w:tab w:val="left" w:pos="42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dona la sapienza ai reggitori di popoli, </w:t>
      </w:r>
      <w:r w:rsidRPr="0080665C">
        <w:rPr>
          <w:rFonts w:ascii="Times New Roman" w:hAnsi="Times New Roman" w:cs="Times New Roman"/>
          <w:sz w:val="20"/>
          <w:szCs w:val="20"/>
        </w:rPr>
        <w:tab/>
        <w:t>perché si conformino sempre alla tua volontà.</w:t>
      </w:r>
    </w:p>
    <w:p w:rsidR="00862BEC" w:rsidRPr="0080665C" w:rsidRDefault="00862BEC" w:rsidP="00862BEC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numPr>
          <w:ilvl w:val="12"/>
          <w:numId w:val="0"/>
        </w:numPr>
        <w:tabs>
          <w:tab w:val="left" w:pos="420"/>
          <w:tab w:val="right" w:pos="495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Tu che ti sei fatto uomo per abitare in mezzo a noi,</w:t>
      </w:r>
    </w:p>
    <w:p w:rsidR="00862BEC" w:rsidRPr="0080665C" w:rsidRDefault="00862BEC" w:rsidP="00862BEC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guarda ai malati e ai sofferenti e allevia la loro pena.</w:t>
      </w:r>
    </w:p>
    <w:p w:rsidR="00862BEC" w:rsidRPr="0080665C" w:rsidRDefault="00862BEC" w:rsidP="00862BEC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Tu che sei vicino a quelli che ti invocano, </w:t>
      </w:r>
    </w:p>
    <w:p w:rsidR="00862BEC" w:rsidRPr="0080665C" w:rsidRDefault="00862BEC" w:rsidP="00862BEC">
      <w:pPr>
        <w:numPr>
          <w:ilvl w:val="0"/>
          <w:numId w:val="1"/>
        </w:numPr>
        <w:tabs>
          <w:tab w:val="left" w:pos="360"/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dona il tuo aiuto a quanti faticano sul cammino della vita cristiana.</w:t>
      </w:r>
    </w:p>
    <w:p w:rsidR="00862BEC" w:rsidRPr="0080665C" w:rsidRDefault="00862BEC" w:rsidP="00862BEC">
      <w:pPr>
        <w:numPr>
          <w:ilvl w:val="12"/>
          <w:numId w:val="0"/>
        </w:numPr>
        <w:tabs>
          <w:tab w:val="left" w:pos="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numPr>
          <w:ilvl w:val="12"/>
          <w:numId w:val="0"/>
        </w:numPr>
        <w:tabs>
          <w:tab w:val="left" w:pos="450"/>
          <w:tab w:val="right" w:pos="495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sei venuto a salvarci dalla morte,</w:t>
      </w:r>
    </w:p>
    <w:p w:rsidR="00862BEC" w:rsidRPr="0080665C" w:rsidRDefault="00862BEC" w:rsidP="00862BEC">
      <w:pPr>
        <w:numPr>
          <w:ilvl w:val="0"/>
          <w:numId w:val="1"/>
        </w:numPr>
        <w:tabs>
          <w:tab w:val="left" w:pos="360"/>
          <w:tab w:val="left" w:pos="450"/>
          <w:tab w:val="right" w:pos="495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concedi ai nostri defunti </w:t>
      </w:r>
      <w:r w:rsidRPr="0080665C">
        <w:rPr>
          <w:rFonts w:ascii="Times New Roman" w:hAnsi="Times New Roman" w:cs="Times New Roman"/>
          <w:sz w:val="20"/>
          <w:szCs w:val="20"/>
        </w:rPr>
        <w:tab/>
        <w:t>la vita gioiosa della tua risurrezione.</w:t>
      </w:r>
    </w:p>
    <w:p w:rsidR="00862BEC" w:rsidRPr="0080665C" w:rsidRDefault="00862BEC" w:rsidP="00862BEC">
      <w:pPr>
        <w:tabs>
          <w:tab w:val="right" w:pos="495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Preghiamo Dio nostro Padre perché ci renda degni dei suo regno:</w:t>
      </w:r>
    </w:p>
    <w:p w:rsidR="00862BEC" w:rsidRPr="0080665C" w:rsidRDefault="00862BEC" w:rsidP="00862BE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62BEC" w:rsidRPr="0080665C" w:rsidRDefault="00862BEC" w:rsidP="00862BE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62BEC" w:rsidRPr="0080665C" w:rsidRDefault="00862BEC" w:rsidP="00862BE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067F12" w:rsidRDefault="00067F12"/>
    <w:sectPr w:rsidR="00067F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46A97"/>
    <w:multiLevelType w:val="multilevel"/>
    <w:tmpl w:val="EC425F70"/>
    <w:lvl w:ilvl="0">
      <w:start w:val="1"/>
      <w:numFmt w:val="none"/>
      <w:lvlText w:val="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862BEC"/>
    <w:rsid w:val="00067F12"/>
    <w:rsid w:val="00862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862BEC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62BEC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1924</Words>
  <Characters>10968</Characters>
  <Application>Microsoft Office Word</Application>
  <DocSecurity>0</DocSecurity>
  <Lines>91</Lines>
  <Paragraphs>25</Paragraphs>
  <ScaleCrop>false</ScaleCrop>
  <Company/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2013-01-02T13:37:00Z</dcterms:created>
  <dcterms:modified xsi:type="dcterms:W3CDTF">2013-01-02T13:41:00Z</dcterms:modified>
</cp:coreProperties>
</file>