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3E2" w:rsidRPr="0034058D" w:rsidRDefault="000133E2" w:rsidP="000133E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SABATO DELLA QUARTA SETTIMANA</w:t>
      </w:r>
      <w:r w:rsidR="00EE35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E3534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EE3534">
        <w:rPr>
          <w:rFonts w:ascii="Times New Roman" w:hAnsi="Times New Roman" w:cs="Times New Roman"/>
          <w:sz w:val="20"/>
          <w:szCs w:val="20"/>
        </w:rPr>
        <w:t xml:space="preserve"> QUARESIMA</w:t>
      </w: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3534" w:rsidRPr="00E90CF0" w:rsidRDefault="00EE3534" w:rsidP="00EE3534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EE3534" w:rsidRPr="00E90CF0" w:rsidRDefault="00EE3534" w:rsidP="00EE353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E90CF0">
        <w:rPr>
          <w:rFonts w:ascii="Times New Roman" w:hAnsi="Times New Roman" w:cs="Times New Roman"/>
          <w:sz w:val="20"/>
          <w:szCs w:val="20"/>
        </w:rPr>
        <w:t>Alleluia</w:t>
      </w:r>
      <w:r w:rsidRPr="00E90CF0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E90CF0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EE3534" w:rsidRPr="00E90CF0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EE3534" w:rsidRPr="00E90CF0" w:rsidRDefault="00EE3534" w:rsidP="00EE3534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EE3534" w:rsidRPr="00E90CF0" w:rsidRDefault="00EE3534" w:rsidP="00EE3534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EE3534" w:rsidRPr="00E90CF0" w:rsidRDefault="00EE3534" w:rsidP="00EE35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90CF0">
        <w:rPr>
          <w:rFonts w:ascii="Times New Roman" w:eastAsia="Calibri" w:hAnsi="Times New Roman" w:cs="Times New Roman"/>
          <w:sz w:val="20"/>
          <w:szCs w:val="20"/>
        </w:rPr>
        <w:t>In piena vita ci è sopra la morte. Dov’è il nostro aiuto, se non in te, Signore? * Santo Dio, Santo forte, Santo pietoso, salvatore Gesù, non abbandonarci alla morte eterna!</w:t>
      </w:r>
    </w:p>
    <w:p w:rsidR="00EE3534" w:rsidRPr="00E90CF0" w:rsidRDefault="00EE3534" w:rsidP="00EE353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EE3534" w:rsidRPr="00E90CF0" w:rsidRDefault="00EE3534" w:rsidP="00EE35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EE3534" w:rsidRPr="00E90CF0" w:rsidRDefault="00EE3534" w:rsidP="00EE353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E3534" w:rsidRPr="00E90CF0" w:rsidRDefault="00EE3534" w:rsidP="00EE353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EE3534" w:rsidRPr="00E90CF0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 tua Chiesa, o Padre onnipotente, avvicinandosi le feste pasquali, ottenga da te la piena remissione delle colpe, e coloro che nel battesimo hanno avuto la sorte di diventare tuoi figli fa’ che non ritornino prigionieri della vecchia condizione di peccato. Per Gesù Cristo, tuo Figlio, nostro Signore e nostro Dio, che vive e regna con te, nell’unità dello Spirito santo, per tutti i secoli dei secoli.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Quando mostrerò tra voi la mia santità, vi radunerò da tutta la terra; * vi darò un cuore nuovo.</w:t>
      </w: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Ez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36,24-28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Vi prenderò dalle genti, †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vi radunerò da ogni terra *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vi condurrò sul vostro suolo.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Vi aspergerò con acqua pura e sarete purificati; †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io vi purificherò da tutte le vostre sozzure *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da tutti i vostri idoli;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vi darò un cuore nuovo, *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metterò dentro di voi uno spirito nuovo,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toglierò da voi il cuore di pietra *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vi darò un cuore di carne.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Porrò il mio spirito dentro di voi †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vi farò vivere secondo i miei precetti *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vi farò osservare e mettere in pratica le mie leggi.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Abiterete nella terra che io diedi ai vostri padri; †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sarete il mio popolo *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io sarò il vostro Dio.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Quando mostrerò tra voi la mia santità, vi radunerò da tutta la terra; * vi darò un cuore nuovo.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Dalla bocca dei bimbi, Signore, * riveli la tua gloria. 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8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 Signore, nostro Dio, †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quanto è grande il tuo nome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 tutta la terra: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sopra i cieli si innalza la tua magnificenza.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 la bocca dei bimbi e dei lattanti †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affermi la tua potenza contro i tuoi avversari,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ridurre al silenzio nemici e ribelli.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Se guardo il tuo cielo, opera delle tue dita,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luna e le stelle che tu hai fissate,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cosa è l’uomo perché te ne ricordi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il figlio dell’uomo perché te ne curi?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Eppure l’hai fatto poco meno degli angeli,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 gloria e di onore lo hai coronato: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gli hai dato potere sulle opere delle tue mani,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tutto hai posto sotto i suoi piedi;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tutti i greggi e gli armenti,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tutte le bestie della campagna;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Gli uccelli del cielo e i pesci del mare,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percorrono le vie del mare.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 Signore, nostro Dio,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quanto è grande il tuo nome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 tutta la terra!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Dalla bocca dei bimbi, Signore, * riveli la tua gloria. 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0133E2" w:rsidRPr="0034058D" w:rsidRDefault="000133E2" w:rsidP="000133E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91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È bello dar lode al Signore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cantare al tuo nome, o Altissimo,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annunziare al mattino il tuo amore,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tua fedeltà lungo la notte,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sull’arpa a dieci corde e sulla lira,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 canti sulla cetra.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Poiché mi rallegri, Signore,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 le tue meraviglie,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esulto per l’opera delle tue mani.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sono grandi le tue opere, Signore,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quanto profondi i tuoi pensieri!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L’uomo insensato non intende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lo stolto non capisce: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i peccatori germogliano come l’erba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fioriscono tutti i malfattori,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li attende una rovina eterna: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ma tu sei l’eccelso per sempre, o Signore.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Ecco, i tuoi nemici, o Signore, †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ecco, i tuoi nemici periranno,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saranno dispersi tutti i malfattori.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Tu mi doni la forza di un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bùfalo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 cospargi di olio splendente.</w:t>
      </w:r>
    </w:p>
    <w:p w:rsidR="000133E2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I miei occhi disprezzeranno i miei nemici, †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contro gli iniqui che mi assalgono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 miei orecchi udranno cose infauste.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giusto fiorirà come palma,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crescerà come cedro del Libano;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piantati nella casa del Signore,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fioriranno negli atri del nostro Dio.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Nella vecchiaia daranno ancora frutti,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saranno vegeti e rigogliosi,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annunziare quanto è retto il Signore: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mia roccia, in lui non c’è ingiustizia.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EE3534" w:rsidRPr="00E90CF0" w:rsidRDefault="00EE3534" w:rsidP="00EE353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EE3534" w:rsidRPr="00E90CF0" w:rsidRDefault="00EE3534" w:rsidP="00EE3534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Accogli, o Dio clemente, la preghiera che ti innalziamo con umile gioia, perché, conoscendo che tu ci sei padre, dal tuo amore paterno ci sentiamo ascoltati e soccorsi. Per Cristo nostro Signore.</w:t>
      </w:r>
    </w:p>
    <w:p w:rsidR="00EE3534" w:rsidRPr="00E90CF0" w:rsidRDefault="00EE3534" w:rsidP="00EE3534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EE3534" w:rsidRDefault="00EE3534" w:rsidP="00EE353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INNO </w:t>
      </w:r>
    </w:p>
    <w:p w:rsidR="00EE3534" w:rsidRPr="00DE047D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Le preghiere e le lacrime,</w:t>
      </w:r>
    </w:p>
    <w:p w:rsidR="00EE3534" w:rsidRPr="00DE047D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o Signore pietoso,</w:t>
      </w:r>
    </w:p>
    <w:p w:rsidR="00EE3534" w:rsidRPr="00DE047D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 te più intense si levano</w:t>
      </w:r>
    </w:p>
    <w:p w:rsidR="00EE3534" w:rsidRPr="00DE047D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in questo tempo santo.</w:t>
      </w:r>
    </w:p>
    <w:p w:rsidR="00EE3534" w:rsidRPr="00DE047D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3534" w:rsidRPr="00DE047D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 xml:space="preserve">Tu che conosci i cuori </w:t>
      </w:r>
    </w:p>
    <w:p w:rsidR="00EE3534" w:rsidRPr="00DE047D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e deboli ci vedi,</w:t>
      </w:r>
    </w:p>
    <w:p w:rsidR="00EE3534" w:rsidRPr="00DE047D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 chi si pente e ti invoca</w:t>
      </w:r>
    </w:p>
    <w:p w:rsidR="00EE3534" w:rsidRPr="00DE047D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concedi il tuo perdono.</w:t>
      </w:r>
    </w:p>
    <w:p w:rsidR="00EE3534" w:rsidRPr="00DE047D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3534" w:rsidRPr="00DE047D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Grande è il nostro peccato,</w:t>
      </w:r>
    </w:p>
    <w:p w:rsidR="00EE3534" w:rsidRPr="00DE047D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ma il tuo amore è più grande:</w:t>
      </w:r>
    </w:p>
    <w:p w:rsidR="00EE3534" w:rsidRPr="00DE047D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risana le oscure ferite</w:t>
      </w:r>
    </w:p>
    <w:p w:rsidR="00EE3534" w:rsidRPr="00DE047D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 gloria del tuo nome.</w:t>
      </w:r>
    </w:p>
    <w:p w:rsidR="00EE3534" w:rsidRPr="00DE047D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3534" w:rsidRPr="00DE047D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Dona il volere e la forza</w:t>
      </w:r>
    </w:p>
    <w:p w:rsidR="00EE3534" w:rsidRPr="00DE047D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di castigare le membra;</w:t>
      </w:r>
    </w:p>
    <w:p w:rsidR="00EE3534" w:rsidRPr="00DE047D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così lo spirito pronto</w:t>
      </w:r>
    </w:p>
    <w:p w:rsidR="00EE3534" w:rsidRPr="00DE047D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rifuggirà dalla colpa.</w:t>
      </w:r>
    </w:p>
    <w:p w:rsidR="00EE3534" w:rsidRPr="00DE047D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3534" w:rsidRPr="00DE047D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O Trinità beata, unico Dio,</w:t>
      </w:r>
    </w:p>
    <w:p w:rsidR="00EE3534" w:rsidRPr="00DE047D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accogli la nostra supplica</w:t>
      </w:r>
    </w:p>
    <w:p w:rsidR="00EE3534" w:rsidRPr="00DE047D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e questi giorni austeri</w:t>
      </w:r>
    </w:p>
    <w:p w:rsidR="00EE3534" w:rsidRPr="00DE047D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rendi fecondi e lieti.</w:t>
      </w:r>
    </w:p>
    <w:p w:rsidR="00EE3534" w:rsidRPr="00DE047D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3534" w:rsidRPr="00DE047D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Amen.</w:t>
      </w:r>
    </w:p>
    <w:p w:rsidR="00EE3534" w:rsidRPr="00E90CF0" w:rsidRDefault="00EE3534" w:rsidP="00EE3534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EE3534" w:rsidRPr="00E90CF0" w:rsidRDefault="00EE3534" w:rsidP="00EE353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EE3534" w:rsidRPr="00E90CF0" w:rsidRDefault="00EE3534" w:rsidP="00EE3534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E90CF0">
        <w:rPr>
          <w:rFonts w:ascii="Times New Roman" w:hAnsi="Times New Roman" w:cs="Times New Roman"/>
          <w:i/>
          <w:sz w:val="20"/>
          <w:szCs w:val="20"/>
        </w:rPr>
        <w:t>A Cristo, che verrà nella gloria a giudicare i vivi e i morti, diciamo la nostra speranza.</w:t>
      </w:r>
    </w:p>
    <w:p w:rsidR="00EE3534" w:rsidRPr="00E90CF0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3534" w:rsidRPr="00E90CF0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Fonte dell’immortalità, che ci riveli la grazia di avere un padre nei cieli, Kyrie eleison.</w:t>
      </w:r>
    </w:p>
    <w:p w:rsidR="00EE3534" w:rsidRPr="00E90CF0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i/>
          <w:sz w:val="20"/>
          <w:szCs w:val="20"/>
        </w:rPr>
        <w:tab/>
      </w:r>
      <w:r w:rsidRPr="00E90CF0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EE3534" w:rsidRPr="00E90CF0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3534" w:rsidRPr="00E90CF0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Sorgente, col Padre, dello Spirito santo, che ci ha riplasmati a tua immagine, Kyrie eleison.</w:t>
      </w:r>
    </w:p>
    <w:p w:rsidR="00EE3534" w:rsidRPr="00E90CF0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i/>
          <w:sz w:val="20"/>
          <w:szCs w:val="20"/>
        </w:rPr>
        <w:tab/>
      </w:r>
      <w:r w:rsidRPr="00E90CF0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EE3534" w:rsidRPr="00E90CF0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3534" w:rsidRPr="00E90CF0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Unigenito santo di Dio, che ci rendi partecipi della tua vita, Kyrie eleison.</w:t>
      </w:r>
    </w:p>
    <w:p w:rsidR="00EE3534" w:rsidRPr="00E90CF0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EE3534" w:rsidRPr="00E90CF0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3534" w:rsidRPr="00E90CF0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Salvatore pietoso, che nel battesimo purifichi il tuo popolo, Kyrie eleison.</w:t>
      </w:r>
    </w:p>
    <w:p w:rsidR="00EE3534" w:rsidRPr="00E90CF0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EE3534" w:rsidRPr="00E90CF0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lastRenderedPageBreak/>
        <w:t>Tu che, inchiodato alla croce, con infinita misericordia liberi il peccatore dalla colpa, Kyrie eleison.</w:t>
      </w:r>
    </w:p>
    <w:p w:rsidR="00EE3534" w:rsidRPr="00E90CF0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EE3534" w:rsidRPr="00E90CF0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3534" w:rsidRPr="00E90CF0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Sposo amato della Chiesa, che ai credenti doni di mangiare il pane del regno, </w:t>
      </w:r>
      <w:r w:rsidRPr="00E90CF0">
        <w:rPr>
          <w:rFonts w:ascii="Times New Roman" w:hAnsi="Times New Roman" w:cs="Times New Roman"/>
          <w:sz w:val="20"/>
          <w:szCs w:val="20"/>
          <w:lang w:val="de-DE"/>
        </w:rPr>
        <w:t xml:space="preserve">Kyrie </w:t>
      </w:r>
      <w:r w:rsidRPr="00E90CF0">
        <w:rPr>
          <w:rFonts w:ascii="Times New Roman" w:hAnsi="Times New Roman" w:cs="Times New Roman"/>
          <w:sz w:val="20"/>
          <w:szCs w:val="20"/>
        </w:rPr>
        <w:t>eleison</w:t>
      </w:r>
      <w:r w:rsidRPr="00E90CF0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EE3534" w:rsidRPr="00E90CF0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E90CF0">
        <w:rPr>
          <w:rFonts w:ascii="Times New Roman" w:hAnsi="Times New Roman" w:cs="Times New Roman"/>
          <w:sz w:val="20"/>
          <w:szCs w:val="20"/>
          <w:lang w:val="de-DE"/>
        </w:rPr>
        <w:tab/>
        <w:t xml:space="preserve">    Kyrie </w:t>
      </w:r>
      <w:r w:rsidRPr="00E90CF0">
        <w:rPr>
          <w:rFonts w:ascii="Times New Roman" w:hAnsi="Times New Roman" w:cs="Times New Roman"/>
          <w:sz w:val="20"/>
          <w:szCs w:val="20"/>
        </w:rPr>
        <w:t>eleison</w:t>
      </w:r>
      <w:r w:rsidRPr="00E90CF0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EE3534" w:rsidRPr="00E90CF0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EE3534" w:rsidRPr="00E90CF0" w:rsidRDefault="00EE3534" w:rsidP="00EE35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Padre nostro.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E91DB2" w:rsidRDefault="00E91DB2"/>
    <w:sectPr w:rsidR="00E91DB2" w:rsidSect="00C66CF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283"/>
  <w:characterSpacingControl w:val="doNotCompress"/>
  <w:compat>
    <w:useFELayout/>
  </w:compat>
  <w:rsids>
    <w:rsidRoot w:val="000133E2"/>
    <w:rsid w:val="000133E2"/>
    <w:rsid w:val="00C66CF2"/>
    <w:rsid w:val="00E91DB2"/>
    <w:rsid w:val="00EE3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6CF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837</Words>
  <Characters>4776</Characters>
  <Application>Microsoft Office Word</Application>
  <DocSecurity>0</DocSecurity>
  <Lines>39</Lines>
  <Paragraphs>11</Paragraphs>
  <ScaleCrop>false</ScaleCrop>
  <Company/>
  <LinksUpToDate>false</LinksUpToDate>
  <CharactersWithSpaces>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2013-01-02T09:51:00Z</dcterms:created>
  <dcterms:modified xsi:type="dcterms:W3CDTF">2013-01-03T09:56:00Z</dcterms:modified>
</cp:coreProperties>
</file>