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270" w:rsidRPr="005C79A1" w:rsidRDefault="00294270" w:rsidP="00294270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C79A1">
        <w:rPr>
          <w:rFonts w:ascii="Times New Roman" w:hAnsi="Times New Roman" w:cs="Times New Roman"/>
          <w:i/>
          <w:sz w:val="20"/>
          <w:szCs w:val="20"/>
        </w:rPr>
        <w:t>Lo stesso giorno: 24 aprile</w:t>
      </w:r>
    </w:p>
    <w:p w:rsidR="00294270" w:rsidRPr="005C79A1" w:rsidRDefault="00294270" w:rsidP="0029427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79A1">
        <w:rPr>
          <w:rFonts w:ascii="Times New Roman" w:hAnsi="Times New Roman" w:cs="Times New Roman"/>
          <w:b/>
          <w:sz w:val="20"/>
          <w:szCs w:val="20"/>
        </w:rPr>
        <w:t>SAN BENEDETTO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C79A1">
        <w:rPr>
          <w:rFonts w:ascii="Times New Roman" w:hAnsi="Times New Roman" w:cs="Times New Roman"/>
          <w:b/>
          <w:sz w:val="20"/>
          <w:szCs w:val="20"/>
        </w:rPr>
        <w:t>MENNI, SACERDOTE</w:t>
      </w:r>
    </w:p>
    <w:p w:rsidR="00294270" w:rsidRPr="005C79A1" w:rsidRDefault="00294270" w:rsidP="0029427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94270" w:rsidRPr="005C79A1" w:rsidRDefault="00294270" w:rsidP="0029427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294270" w:rsidRPr="005C79A1" w:rsidRDefault="00294270" w:rsidP="0029427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294270" w:rsidRPr="005C79A1" w:rsidRDefault="00294270" w:rsidP="0029427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color w:val="FF0000"/>
          <w:sz w:val="20"/>
          <w:szCs w:val="20"/>
        </w:rPr>
        <w:t>Comune dei presbiteri o dei santi (per un operatore di misericordia o per un religioso)</w:t>
      </w:r>
    </w:p>
    <w:p w:rsidR="00294270" w:rsidRPr="005C79A1" w:rsidRDefault="00294270" w:rsidP="0029427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94270" w:rsidRPr="005C79A1" w:rsidRDefault="00294270" w:rsidP="0029427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294270" w:rsidRPr="005C79A1" w:rsidRDefault="00294270" w:rsidP="00294270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5C79A1">
        <w:rPr>
          <w:rFonts w:eastAsiaTheme="minorHAnsi"/>
          <w:lang w:eastAsia="en-US"/>
        </w:rPr>
        <w:t>Angelo Ercole Menni nacque a Milano, nella parrocchia di S. Maria alla Fontana, l’11 marzo 1841.</w:t>
      </w:r>
    </w:p>
    <w:p w:rsidR="00294270" w:rsidRPr="005C79A1" w:rsidRDefault="00294270" w:rsidP="00294270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5C79A1">
        <w:rPr>
          <w:rFonts w:eastAsiaTheme="minorHAnsi"/>
          <w:lang w:eastAsia="en-US"/>
        </w:rPr>
        <w:t>A 18 anni si offrì come volontario per il trasporto dei soldati feriti provenienti dal fronte di guerra di Magenta.</w:t>
      </w:r>
    </w:p>
    <w:p w:rsidR="00294270" w:rsidRPr="005C79A1" w:rsidRDefault="00294270" w:rsidP="00294270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5C79A1">
        <w:rPr>
          <w:rFonts w:eastAsiaTheme="minorHAnsi"/>
          <w:lang w:eastAsia="en-US"/>
        </w:rPr>
        <w:t>Frequentando per quest’opera di carità l’ospedale dei Fatebenefratelli, sentì nascere la vocazione di consacrarsi al sollievo degli infermi nell’Ordine Ospedaliero di S. Giovanni di Dio. A 19 anni entrò nel noviziato di Milano, assumendo il nome di Fra’ Benedetto.</w:t>
      </w:r>
    </w:p>
    <w:p w:rsidR="00294270" w:rsidRPr="005C79A1" w:rsidRDefault="00294270" w:rsidP="00294270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5C79A1">
        <w:rPr>
          <w:rFonts w:eastAsiaTheme="minorHAnsi"/>
          <w:lang w:eastAsia="en-US"/>
        </w:rPr>
        <w:t>Ordinato sacerdote a Roma (1866), fu inviato in Spagna (1867) a restaurare l’Ordine “nella sua stessa culla”.</w:t>
      </w:r>
    </w:p>
    <w:p w:rsidR="00294270" w:rsidRPr="005C79A1" w:rsidRDefault="00294270" w:rsidP="00294270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5C79A1">
        <w:rPr>
          <w:rFonts w:eastAsiaTheme="minorHAnsi"/>
          <w:lang w:eastAsia="en-US"/>
        </w:rPr>
        <w:t>Con spirito apostolico e grande capacità di sacrificio portò a termine la restaurazione in Spagna, Portogallo e Messico e fondò la Congregazione delle Suore Ospedaliere del Sacro Cuore di Gesù al servizio degli ammalati mentali, degli handicappati psicofisici e degli anziani. Nel 1911 divenne Priore Generale. Fatto segno di incomprensioni, di calunnie e di persecuzioni, si vide costretto a dimettersi dalla carica e a ritirarsi in Francia,  Dinan, dove morì il 24 aprile 1914.</w:t>
      </w:r>
    </w:p>
    <w:p w:rsidR="00294270" w:rsidRPr="005C79A1" w:rsidRDefault="00294270" w:rsidP="00294270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5C79A1">
        <w:rPr>
          <w:rFonts w:eastAsiaTheme="minorHAnsi"/>
          <w:lang w:eastAsia="en-US"/>
        </w:rPr>
        <w:t>La sua straordinaria attività fu costantemente sorretta e animata da profonda umiltà, dalla totale fiducia nel Cuore di Gesù e dalla filiale devozione a Maria santissima. Fu beatificato da Giovanni Paolo II nel 1985, e, dal medesimo Pontefice, canonizzato il 21 novembre 1999.</w:t>
      </w:r>
    </w:p>
    <w:p w:rsidR="00294270" w:rsidRPr="005C79A1" w:rsidRDefault="00294270" w:rsidP="00294270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  <w:rPr>
          <w:rFonts w:eastAsiaTheme="minorHAnsi"/>
          <w:lang w:eastAsia="en-US"/>
        </w:rPr>
      </w:pPr>
    </w:p>
    <w:p w:rsidR="00294270" w:rsidRPr="005C79A1" w:rsidRDefault="00294270" w:rsidP="0029427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5C79A1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294270" w:rsidRPr="005C79A1" w:rsidRDefault="00294270" w:rsidP="002942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O Dio, conforto e sostegno degli umili, tu hai reso il santo sacerdote Benedetto [Menni] araldo del tuo vangelo di misericordia con l’insegnamento e le opere; concedi a noi, per sua intercessione, di seguirne gli esempi di amarti sopra ogni cosa, per essere spinti a servirti nei nostri fratelli infermi e bisognosi.</w:t>
      </w:r>
    </w:p>
    <w:p w:rsidR="00294270" w:rsidRPr="005C79A1" w:rsidRDefault="00294270" w:rsidP="002942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5C79A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C79A1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294270" w:rsidRPr="005C79A1" w:rsidRDefault="00294270" w:rsidP="002942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5C79A1">
        <w:rPr>
          <w:rFonts w:ascii="Times New Roman" w:hAnsi="Times New Roman" w:cs="Times New Roman"/>
          <w:sz w:val="20"/>
          <w:szCs w:val="20"/>
        </w:rPr>
        <w:t xml:space="preserve"> Per Gesù Cristo, tuo Figlio, nostro Signore e nostro Dio, che vive e regna con te, nell’unità dello Spirito santo, per tutti i secoli dei secoli.</w:t>
      </w:r>
    </w:p>
    <w:p w:rsidR="002A3366" w:rsidRDefault="002A3366"/>
    <w:sectPr w:rsidR="002A33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hyphenationZone w:val="283"/>
  <w:characterSpacingControl w:val="doNotCompress"/>
  <w:compat>
    <w:useFELayout/>
  </w:compat>
  <w:rsids>
    <w:rsidRoot w:val="00294270"/>
    <w:rsid w:val="00294270"/>
    <w:rsid w:val="002A3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294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2013-01-04T08:44:00Z</dcterms:created>
  <dcterms:modified xsi:type="dcterms:W3CDTF">2013-01-04T08:44:00Z</dcterms:modified>
</cp:coreProperties>
</file>