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95C" w:rsidRPr="00F73CA8" w:rsidRDefault="0015495C" w:rsidP="0015495C">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17 febbraio</w:t>
      </w:r>
    </w:p>
    <w:p w:rsidR="0015495C" w:rsidRPr="00F73CA8" w:rsidRDefault="0015495C" w:rsidP="0015495C">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SANTI SETTE FONDATORI DELL’ORDINE DEI SERVI DELLA BEATA VERGINE MARIA</w:t>
      </w:r>
    </w:p>
    <w:p w:rsidR="0015495C" w:rsidRPr="00F73CA8" w:rsidRDefault="0015495C" w:rsidP="0015495C">
      <w:pPr>
        <w:spacing w:after="0" w:line="240" w:lineRule="auto"/>
        <w:jc w:val="center"/>
        <w:rPr>
          <w:rFonts w:ascii="Times New Roman" w:hAnsi="Times New Roman" w:cs="Times New Roman"/>
          <w:b/>
          <w:sz w:val="20"/>
          <w:szCs w:val="20"/>
        </w:rPr>
      </w:pPr>
    </w:p>
    <w:p w:rsidR="0015495C" w:rsidRPr="00F73CA8" w:rsidRDefault="0015495C" w:rsidP="0015495C">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15495C" w:rsidRPr="00F73CA8" w:rsidRDefault="0015495C" w:rsidP="0015495C">
      <w:pPr>
        <w:spacing w:after="0" w:line="240" w:lineRule="auto"/>
        <w:jc w:val="center"/>
        <w:rPr>
          <w:rFonts w:ascii="Times New Roman" w:hAnsi="Times New Roman" w:cs="Times New Roman"/>
          <w:color w:val="FF0000"/>
          <w:sz w:val="20"/>
          <w:szCs w:val="20"/>
        </w:rPr>
      </w:pPr>
    </w:p>
    <w:p w:rsidR="0015495C" w:rsidRPr="00F73CA8" w:rsidRDefault="0015495C" w:rsidP="0015495C">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santi (per un religioso)</w:t>
      </w:r>
    </w:p>
    <w:p w:rsidR="0015495C" w:rsidRPr="00F73CA8" w:rsidRDefault="0015495C" w:rsidP="0015495C">
      <w:pPr>
        <w:spacing w:after="0" w:line="240" w:lineRule="auto"/>
        <w:rPr>
          <w:rFonts w:ascii="Times New Roman" w:hAnsi="Times New Roman" w:cs="Times New Roman"/>
          <w:color w:val="FF0000"/>
          <w:sz w:val="20"/>
          <w:szCs w:val="20"/>
        </w:rPr>
      </w:pPr>
    </w:p>
    <w:p w:rsidR="0015495C" w:rsidRPr="00F73CA8" w:rsidRDefault="0015495C" w:rsidP="0015495C">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DEI SANTI</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Sette laici fiorentini, nati verso la fine del secolo decimosecondo, dopo aver esercitato il commercio della lana e aver preso parte alla vita politica e allo sviluppo economico della loro città, decisero di abbandonare tutto e di dedicarsi a un’esistenza di preghiera, di penitenza e di assistenza ai bisognosi e ai malati.</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Legati tra loro da profonda amicizia, insieme si diedero a vita contemplativa sul Monte Senario. Attesero anche alla predicazione, esortando alla conversione, alla concordia, alla devozione verso la beata vergine Maria.</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Nacque così l’Ordine dei Servi di Maria, che fu approvato dal papa Benedetto XI nel 1304</w:t>
      </w:r>
    </w:p>
    <w:p w:rsidR="0015495C" w:rsidRPr="00F73CA8" w:rsidRDefault="0015495C" w:rsidP="0015495C">
      <w:pPr>
        <w:spacing w:after="0" w:line="240" w:lineRule="auto"/>
        <w:rPr>
          <w:rFonts w:ascii="Times New Roman" w:hAnsi="Times New Roman" w:cs="Times New Roman"/>
          <w:sz w:val="20"/>
          <w:szCs w:val="20"/>
        </w:rPr>
      </w:pPr>
    </w:p>
    <w:p w:rsidR="0015495C" w:rsidRPr="0015495C" w:rsidRDefault="0015495C" w:rsidP="0015495C">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CANTICO DELLA BEATA VERGINE</w:t>
      </w:r>
      <w:r>
        <w:rPr>
          <w:rFonts w:ascii="Times New Roman" w:hAnsi="Times New Roman" w:cs="Times New Roman"/>
          <w:color w:val="FF0000"/>
          <w:sz w:val="20"/>
          <w:szCs w:val="20"/>
        </w:rPr>
        <w:t xml:space="preserve"> e </w:t>
      </w:r>
      <w:r>
        <w:rPr>
          <w:rFonts w:ascii="Times New Roman" w:hAnsi="Times New Roman" w:cs="Times New Roman"/>
          <w:b/>
          <w:color w:val="FF0000"/>
          <w:sz w:val="20"/>
          <w:szCs w:val="20"/>
        </w:rPr>
        <w:t xml:space="preserve">CANTICO </w:t>
      </w:r>
      <w:proofErr w:type="spellStart"/>
      <w:r>
        <w:rPr>
          <w:rFonts w:ascii="Times New Roman" w:hAnsi="Times New Roman" w:cs="Times New Roman"/>
          <w:b/>
          <w:color w:val="FF0000"/>
          <w:sz w:val="20"/>
          <w:szCs w:val="20"/>
        </w:rPr>
        <w:t>DI</w:t>
      </w:r>
      <w:proofErr w:type="spellEnd"/>
      <w:r>
        <w:rPr>
          <w:rFonts w:ascii="Times New Roman" w:hAnsi="Times New Roman" w:cs="Times New Roman"/>
          <w:b/>
          <w:color w:val="FF0000"/>
          <w:sz w:val="20"/>
          <w:szCs w:val="20"/>
        </w:rPr>
        <w:t xml:space="preserve"> ZACCARIA</w:t>
      </w:r>
    </w:p>
    <w:p w:rsidR="0015495C" w:rsidRPr="00F73CA8" w:rsidRDefault="0015495C" w:rsidP="0015495C">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Ecco quanto è buono e soave * che i fratelli vivano insieme per sempre!</w:t>
      </w:r>
    </w:p>
    <w:p w:rsidR="0015495C" w:rsidRPr="00F73CA8" w:rsidRDefault="0015495C" w:rsidP="0015495C">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15495C" w:rsidRPr="00F73CA8" w:rsidRDefault="0015495C" w:rsidP="0015495C">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15495C" w:rsidRPr="00F73CA8" w:rsidRDefault="0015495C" w:rsidP="0015495C">
      <w:pPr>
        <w:spacing w:after="0" w:line="240" w:lineRule="auto"/>
        <w:rPr>
          <w:rFonts w:ascii="Times New Roman" w:hAnsi="Times New Roman" w:cs="Times New Roman"/>
          <w:sz w:val="20"/>
          <w:szCs w:val="20"/>
        </w:rPr>
      </w:pPr>
    </w:p>
    <w:p w:rsidR="0015495C" w:rsidRPr="00F73CA8" w:rsidRDefault="0015495C" w:rsidP="0015495C">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ORAZIONE </w:t>
      </w:r>
      <w:r w:rsidRPr="00F73CA8">
        <w:rPr>
          <w:rFonts w:ascii="Times New Roman" w:hAnsi="Times New Roman" w:cs="Times New Roman"/>
          <w:color w:val="FF0000"/>
          <w:sz w:val="20"/>
          <w:szCs w:val="20"/>
        </w:rPr>
        <w:t>(seconda a Vespri e prima a Lodi)</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Volgi, o Padre di misericordia, lo sguardo su noi tuoi figli e infondi nei nostri cuori la carità sincera dei sette santi che, fraternamente uniti nel devoto servizio di Maria madre di Dio, donando alla Chiesa una nuova famiglia religiosa hanno rianimato la fede del popolo cristiano.</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V:</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Cristo nostro Signore.</w:t>
      </w:r>
    </w:p>
    <w:p w:rsidR="0015495C" w:rsidRPr="00F73CA8" w:rsidRDefault="0015495C" w:rsidP="0015495C">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L:</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Gesù Cristo, tuo Figlio, nostro Signore e nostro Dio, che vive e regna con te, nell’unità dello Spirito santo, per tutti i secoli dei secoli.</w:t>
      </w:r>
    </w:p>
    <w:p w:rsidR="00C87ED8" w:rsidRDefault="00C87ED8"/>
    <w:sectPr w:rsidR="00C87ED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5495C"/>
    <w:rsid w:val="0015495C"/>
    <w:rsid w:val="00C87E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2013-01-03T19:32:00Z</dcterms:created>
  <dcterms:modified xsi:type="dcterms:W3CDTF">2013-01-03T19:32:00Z</dcterms:modified>
</cp:coreProperties>
</file>