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A6F" w:rsidRPr="00D82A8C" w:rsidRDefault="00441A6F" w:rsidP="00441A6F">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1 giugno</w:t>
      </w:r>
    </w:p>
    <w:p w:rsidR="00441A6F" w:rsidRPr="00D82A8C" w:rsidRDefault="00441A6F" w:rsidP="00441A6F">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SAN GIUSTINO, MARTIRE</w:t>
      </w:r>
    </w:p>
    <w:p w:rsidR="00441A6F" w:rsidRPr="00D82A8C" w:rsidRDefault="00441A6F" w:rsidP="00441A6F">
      <w:pPr>
        <w:spacing w:after="0" w:line="240" w:lineRule="auto"/>
        <w:jc w:val="center"/>
        <w:rPr>
          <w:rFonts w:ascii="Times New Roman" w:hAnsi="Times New Roman" w:cs="Times New Roman"/>
          <w:b/>
          <w:sz w:val="20"/>
          <w:szCs w:val="20"/>
        </w:rPr>
      </w:pPr>
    </w:p>
    <w:p w:rsidR="00441A6F" w:rsidRPr="00D82A8C" w:rsidRDefault="00441A6F" w:rsidP="00441A6F">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w:t>
      </w:r>
    </w:p>
    <w:p w:rsidR="00441A6F" w:rsidRPr="00D82A8C" w:rsidRDefault="00441A6F" w:rsidP="00441A6F">
      <w:pPr>
        <w:spacing w:after="0" w:line="240" w:lineRule="auto"/>
        <w:jc w:val="center"/>
        <w:rPr>
          <w:rFonts w:ascii="Times New Roman" w:hAnsi="Times New Roman" w:cs="Times New Roman"/>
          <w:color w:val="FF0000"/>
          <w:sz w:val="20"/>
          <w:szCs w:val="20"/>
        </w:rPr>
      </w:pPr>
    </w:p>
    <w:p w:rsidR="00441A6F" w:rsidRPr="00D82A8C" w:rsidRDefault="00441A6F" w:rsidP="00441A6F">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di un martire</w:t>
      </w:r>
    </w:p>
    <w:p w:rsidR="00441A6F" w:rsidRPr="00D82A8C" w:rsidRDefault="00441A6F" w:rsidP="00441A6F">
      <w:pPr>
        <w:spacing w:after="0" w:line="240" w:lineRule="auto"/>
        <w:rPr>
          <w:rFonts w:ascii="Times New Roman" w:hAnsi="Times New Roman" w:cs="Times New Roman"/>
          <w:color w:val="FF0000"/>
          <w:sz w:val="20"/>
          <w:szCs w:val="20"/>
        </w:rPr>
      </w:pPr>
    </w:p>
    <w:p w:rsidR="00441A6F" w:rsidRPr="00D82A8C" w:rsidRDefault="00441A6F" w:rsidP="00441A6F">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VESPRI</w:t>
      </w:r>
    </w:p>
    <w:p w:rsidR="00441A6F" w:rsidRPr="00D82A8C" w:rsidRDefault="00441A6F" w:rsidP="00441A6F">
      <w:pPr>
        <w:spacing w:after="0" w:line="240" w:lineRule="auto"/>
        <w:rPr>
          <w:rFonts w:ascii="Times New Roman" w:hAnsi="Times New Roman" w:cs="Times New Roman"/>
          <w:b/>
          <w:color w:val="FF0000"/>
          <w:sz w:val="20"/>
          <w:szCs w:val="20"/>
        </w:rPr>
      </w:pPr>
    </w:p>
    <w:p w:rsidR="00441A6F" w:rsidRPr="00D82A8C" w:rsidRDefault="00441A6F" w:rsidP="00441A6F">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 SANTO</w:t>
      </w:r>
    </w:p>
    <w:p w:rsidR="00441A6F" w:rsidRPr="00D82A8C" w:rsidRDefault="00441A6F" w:rsidP="00441A6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Nato nei primi anni del secondo secolo in </w:t>
      </w:r>
      <w:proofErr w:type="spellStart"/>
      <w:r w:rsidRPr="00D82A8C">
        <w:rPr>
          <w:rFonts w:ascii="Times New Roman" w:hAnsi="Times New Roman" w:cs="Times New Roman"/>
          <w:sz w:val="20"/>
          <w:szCs w:val="20"/>
        </w:rPr>
        <w:t>Samaria</w:t>
      </w:r>
      <w:proofErr w:type="spellEnd"/>
      <w:r w:rsidRPr="00D82A8C">
        <w:rPr>
          <w:rFonts w:ascii="Times New Roman" w:hAnsi="Times New Roman" w:cs="Times New Roman"/>
          <w:sz w:val="20"/>
          <w:szCs w:val="20"/>
        </w:rPr>
        <w:t xml:space="preserve"> da una famiglia pagana, Giustino fu attratto fin dalla giovinezza dagli studi filosofici. Passò da una scuola all’altra, desideroso di verità, ma sempre continuamente deluso dalle diverse filosofie.</w:t>
      </w:r>
    </w:p>
    <w:p w:rsidR="00441A6F" w:rsidRPr="00D82A8C" w:rsidRDefault="00441A6F" w:rsidP="00441A6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 circa trent’anni incontrò la “sola speranza certa e fondata di salvezza”. E tanto lo entusiasmò la scoperta di Cristo, che si propose di annunziare a tutti la sublime follia della croce.</w:t>
      </w:r>
    </w:p>
    <w:p w:rsidR="00441A6F" w:rsidRPr="00D82A8C" w:rsidRDefault="00441A6F" w:rsidP="00441A6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Dopo un soggiorno a Efeso, si stabilì a Roma, dove aprì una scuola e tenne pubbliche dispute.</w:t>
      </w:r>
    </w:p>
    <w:p w:rsidR="00441A6F" w:rsidRPr="00D82A8C" w:rsidRDefault="00441A6F" w:rsidP="00441A6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Verso l’anno 150 compose le due Apologie, dedicate all’imperatore Antonino Pio e Marco Aurelio, per esporre le ragioni dei cristiani perseguitati.</w:t>
      </w:r>
    </w:p>
    <w:p w:rsidR="00441A6F" w:rsidRPr="00D82A8C" w:rsidRDefault="00441A6F" w:rsidP="00441A6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Denunziato da un filosofo rivale, Giustino fu condannato alla pena capitale con altri sei compagni. La sua passione, narrata dagli atti autentici del martirio, avvenne al tempo di Marco Aurelio, probabilmente nell’anno 163.</w:t>
      </w:r>
    </w:p>
    <w:p w:rsidR="00441A6F" w:rsidRPr="00D82A8C" w:rsidRDefault="00441A6F" w:rsidP="00441A6F">
      <w:pPr>
        <w:spacing w:after="0" w:line="240" w:lineRule="auto"/>
        <w:rPr>
          <w:rFonts w:ascii="Times New Roman" w:eastAsia="Calibri" w:hAnsi="Times New Roman" w:cs="Times New Roman"/>
          <w:b/>
          <w:color w:val="FF0000"/>
          <w:sz w:val="20"/>
          <w:szCs w:val="20"/>
        </w:rPr>
      </w:pPr>
    </w:p>
    <w:p w:rsidR="00441A6F" w:rsidRPr="00D82A8C" w:rsidRDefault="00441A6F" w:rsidP="00441A6F">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CANTICO DELLA BEATA VERGINE</w:t>
      </w:r>
    </w:p>
    <w:p w:rsidR="00441A6F" w:rsidRPr="00D82A8C" w:rsidRDefault="00441A6F" w:rsidP="00441A6F">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 xml:space="preserve">Ant. </w:t>
      </w:r>
      <w:r w:rsidRPr="00D82A8C">
        <w:rPr>
          <w:rFonts w:ascii="Times New Roman" w:eastAsia="Calibri" w:hAnsi="Times New Roman" w:cs="Times New Roman"/>
          <w:sz w:val="20"/>
          <w:szCs w:val="20"/>
        </w:rPr>
        <w:t xml:space="preserve">Noi parliamo di una sapienza divina, * che è rimasta nascosta, e Dio ha predestinato prima di tutti i secoli per la nostra gloria. </w:t>
      </w:r>
      <w:r w:rsidRPr="00D82A8C">
        <w:rPr>
          <w:rFonts w:ascii="Times New Roman" w:eastAsia="Calibri" w:hAnsi="Times New Roman" w:cs="Times New Roman"/>
          <w:b/>
          <w:color w:val="FF0000"/>
          <w:sz w:val="20"/>
          <w:szCs w:val="20"/>
        </w:rPr>
        <w:t>(</w:t>
      </w:r>
      <w:proofErr w:type="spellStart"/>
      <w:r w:rsidRPr="00D82A8C">
        <w:rPr>
          <w:rFonts w:ascii="Times New Roman" w:eastAsia="Calibri" w:hAnsi="Times New Roman" w:cs="Times New Roman"/>
          <w:b/>
          <w:color w:val="FF0000"/>
          <w:sz w:val="20"/>
          <w:szCs w:val="20"/>
        </w:rPr>
        <w:t>T.P.</w:t>
      </w:r>
      <w:proofErr w:type="spellEnd"/>
      <w:r w:rsidRPr="00D82A8C">
        <w:rPr>
          <w:rFonts w:ascii="Times New Roman" w:eastAsia="Calibri" w:hAnsi="Times New Roman" w:cs="Times New Roman"/>
          <w:b/>
          <w:color w:val="FF0000"/>
          <w:sz w:val="20"/>
          <w:szCs w:val="20"/>
        </w:rPr>
        <w:t xml:space="preserve"> </w:t>
      </w:r>
      <w:r w:rsidRPr="00D82A8C">
        <w:rPr>
          <w:rFonts w:ascii="Times New Roman" w:eastAsia="Calibri" w:hAnsi="Times New Roman" w:cs="Times New Roman"/>
          <w:sz w:val="20"/>
          <w:szCs w:val="20"/>
        </w:rPr>
        <w:t>Alleluia.</w:t>
      </w:r>
      <w:r w:rsidRPr="00D82A8C">
        <w:rPr>
          <w:rFonts w:ascii="Times New Roman" w:eastAsia="Calibri" w:hAnsi="Times New Roman" w:cs="Times New Roman"/>
          <w:b/>
          <w:color w:val="FF0000"/>
          <w:sz w:val="20"/>
          <w:szCs w:val="20"/>
        </w:rPr>
        <w:t>)</w:t>
      </w:r>
    </w:p>
    <w:p w:rsidR="00441A6F" w:rsidRPr="00D82A8C" w:rsidRDefault="00441A6F" w:rsidP="00441A6F">
      <w:pPr>
        <w:spacing w:after="0" w:line="240" w:lineRule="auto"/>
        <w:rPr>
          <w:rFonts w:ascii="Times New Roman" w:eastAsia="Calibri" w:hAnsi="Times New Roman" w:cs="Times New Roman"/>
          <w:i/>
          <w:color w:val="FF0000"/>
          <w:sz w:val="20"/>
          <w:szCs w:val="20"/>
        </w:rPr>
      </w:pPr>
      <w:r w:rsidRPr="00D82A8C">
        <w:rPr>
          <w:rFonts w:ascii="Times New Roman" w:eastAsia="Calibri" w:hAnsi="Times New Roman" w:cs="Times New Roman"/>
          <w:i/>
          <w:color w:val="FF0000"/>
          <w:sz w:val="20"/>
          <w:szCs w:val="20"/>
        </w:rPr>
        <w:t>Alla fine, ripetuta l’antifona, si aggiunge:</w:t>
      </w:r>
    </w:p>
    <w:p w:rsidR="00441A6F" w:rsidRPr="00D82A8C" w:rsidRDefault="00441A6F" w:rsidP="00441A6F">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Kyrie eleison, Kyrie eleison, Kyrie eleison.</w:t>
      </w:r>
    </w:p>
    <w:p w:rsidR="00441A6F" w:rsidRPr="00D82A8C" w:rsidRDefault="00441A6F" w:rsidP="00441A6F">
      <w:pPr>
        <w:spacing w:after="0" w:line="240" w:lineRule="auto"/>
        <w:rPr>
          <w:rFonts w:ascii="Times New Roman" w:hAnsi="Times New Roman" w:cs="Times New Roman"/>
          <w:b/>
          <w:color w:val="FF0000"/>
          <w:sz w:val="20"/>
          <w:szCs w:val="20"/>
        </w:rPr>
      </w:pPr>
    </w:p>
    <w:p w:rsidR="00441A6F" w:rsidRPr="00D82A8C" w:rsidRDefault="00441A6F" w:rsidP="00441A6F">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SECONDA ORAZIONE</w:t>
      </w:r>
    </w:p>
    <w:p w:rsidR="00441A6F" w:rsidRPr="00D82A8C" w:rsidRDefault="00441A6F" w:rsidP="00441A6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Dio, che hai donato al santo martire Giustino una mirabile conoscenza di Cristo, attraverso la sublime follia della croce, allontana da noi le tenebre dell’errore e confermaci nella professione della vera fede in Gesù Cristo, tuo Figlio, che vive e regna nei secoli dei secoli.</w:t>
      </w:r>
    </w:p>
    <w:p w:rsidR="00441A6F" w:rsidRPr="00D82A8C" w:rsidRDefault="00441A6F" w:rsidP="00441A6F">
      <w:pPr>
        <w:spacing w:after="0" w:line="240" w:lineRule="auto"/>
        <w:rPr>
          <w:rFonts w:ascii="Times New Roman" w:hAnsi="Times New Roman" w:cs="Times New Roman"/>
          <w:sz w:val="20"/>
          <w:szCs w:val="20"/>
        </w:rPr>
      </w:pPr>
    </w:p>
    <w:p w:rsidR="00441A6F" w:rsidRPr="00D82A8C" w:rsidRDefault="00441A6F" w:rsidP="00441A6F">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LODI MATTUTINE</w:t>
      </w:r>
    </w:p>
    <w:p w:rsidR="00441A6F" w:rsidRPr="00D82A8C" w:rsidRDefault="00441A6F" w:rsidP="00441A6F">
      <w:pPr>
        <w:spacing w:after="0" w:line="240" w:lineRule="auto"/>
        <w:rPr>
          <w:rFonts w:ascii="Times New Roman" w:hAnsi="Times New Roman" w:cs="Times New Roman"/>
          <w:b/>
          <w:color w:val="FF0000"/>
          <w:sz w:val="20"/>
          <w:szCs w:val="20"/>
        </w:rPr>
      </w:pPr>
    </w:p>
    <w:p w:rsidR="00441A6F" w:rsidRPr="00D82A8C" w:rsidRDefault="00441A6F" w:rsidP="00441A6F">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 xml:space="preserve">CANTICO </w:t>
      </w:r>
      <w:proofErr w:type="spellStart"/>
      <w:r w:rsidRPr="00D82A8C">
        <w:rPr>
          <w:rFonts w:ascii="Times New Roman" w:eastAsia="Calibri" w:hAnsi="Times New Roman" w:cs="Times New Roman"/>
          <w:b/>
          <w:color w:val="FF0000"/>
          <w:sz w:val="20"/>
          <w:szCs w:val="20"/>
        </w:rPr>
        <w:t>DI</w:t>
      </w:r>
      <w:proofErr w:type="spellEnd"/>
      <w:r w:rsidRPr="00D82A8C">
        <w:rPr>
          <w:rFonts w:ascii="Times New Roman" w:eastAsia="Calibri" w:hAnsi="Times New Roman" w:cs="Times New Roman"/>
          <w:b/>
          <w:color w:val="FF0000"/>
          <w:sz w:val="20"/>
          <w:szCs w:val="20"/>
        </w:rPr>
        <w:t xml:space="preserve"> ZACCARIA</w:t>
      </w:r>
    </w:p>
    <w:p w:rsidR="00441A6F" w:rsidRPr="00D82A8C" w:rsidRDefault="00441A6F" w:rsidP="00441A6F">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 xml:space="preserve">Ant. </w:t>
      </w:r>
      <w:r w:rsidRPr="00D82A8C">
        <w:rPr>
          <w:rFonts w:ascii="Times New Roman" w:eastAsia="Calibri" w:hAnsi="Times New Roman" w:cs="Times New Roman"/>
          <w:sz w:val="20"/>
          <w:szCs w:val="20"/>
        </w:rPr>
        <w:t xml:space="preserve">Ritenni di non sapere altro in mezzo a voi, * se non Gesù crocifisso. </w:t>
      </w:r>
      <w:r w:rsidRPr="00D82A8C">
        <w:rPr>
          <w:rFonts w:ascii="Times New Roman" w:eastAsia="Calibri" w:hAnsi="Times New Roman" w:cs="Times New Roman"/>
          <w:b/>
          <w:color w:val="FF0000"/>
          <w:sz w:val="20"/>
          <w:szCs w:val="20"/>
        </w:rPr>
        <w:t>(</w:t>
      </w:r>
      <w:proofErr w:type="spellStart"/>
      <w:r w:rsidRPr="00D82A8C">
        <w:rPr>
          <w:rFonts w:ascii="Times New Roman" w:eastAsia="Calibri" w:hAnsi="Times New Roman" w:cs="Times New Roman"/>
          <w:b/>
          <w:color w:val="FF0000"/>
          <w:sz w:val="20"/>
          <w:szCs w:val="20"/>
        </w:rPr>
        <w:t>T.P.</w:t>
      </w:r>
      <w:proofErr w:type="spellEnd"/>
      <w:r w:rsidRPr="00D82A8C">
        <w:rPr>
          <w:rFonts w:ascii="Times New Roman" w:eastAsia="Calibri" w:hAnsi="Times New Roman" w:cs="Times New Roman"/>
          <w:b/>
          <w:color w:val="FF0000"/>
          <w:sz w:val="20"/>
          <w:szCs w:val="20"/>
        </w:rPr>
        <w:t xml:space="preserve"> </w:t>
      </w:r>
      <w:r w:rsidRPr="00D82A8C">
        <w:rPr>
          <w:rFonts w:ascii="Times New Roman" w:eastAsia="Calibri" w:hAnsi="Times New Roman" w:cs="Times New Roman"/>
          <w:sz w:val="20"/>
          <w:szCs w:val="20"/>
        </w:rPr>
        <w:t>Alleluia.</w:t>
      </w:r>
      <w:r w:rsidRPr="00D82A8C">
        <w:rPr>
          <w:rFonts w:ascii="Times New Roman" w:eastAsia="Calibri" w:hAnsi="Times New Roman" w:cs="Times New Roman"/>
          <w:b/>
          <w:color w:val="FF0000"/>
          <w:sz w:val="20"/>
          <w:szCs w:val="20"/>
        </w:rPr>
        <w:t>)</w:t>
      </w:r>
    </w:p>
    <w:p w:rsidR="00441A6F" w:rsidRPr="00D82A8C" w:rsidRDefault="00441A6F" w:rsidP="00441A6F">
      <w:pPr>
        <w:spacing w:after="0" w:line="240" w:lineRule="auto"/>
        <w:rPr>
          <w:rFonts w:ascii="Times New Roman" w:eastAsia="Calibri" w:hAnsi="Times New Roman" w:cs="Times New Roman"/>
          <w:i/>
          <w:color w:val="FF0000"/>
          <w:sz w:val="20"/>
          <w:szCs w:val="20"/>
        </w:rPr>
      </w:pPr>
      <w:r w:rsidRPr="00D82A8C">
        <w:rPr>
          <w:rFonts w:ascii="Times New Roman" w:eastAsia="Calibri" w:hAnsi="Times New Roman" w:cs="Times New Roman"/>
          <w:i/>
          <w:color w:val="FF0000"/>
          <w:sz w:val="20"/>
          <w:szCs w:val="20"/>
        </w:rPr>
        <w:t>Alla fine, ripetuta l’antifona, si aggiunge:</w:t>
      </w:r>
    </w:p>
    <w:p w:rsidR="00441A6F" w:rsidRPr="00D82A8C" w:rsidRDefault="00441A6F" w:rsidP="00441A6F">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Kyrie eleison, Kyrie eleison, Kyrie eleison.</w:t>
      </w:r>
    </w:p>
    <w:p w:rsidR="00441A6F" w:rsidRPr="00D82A8C" w:rsidRDefault="00441A6F" w:rsidP="00441A6F">
      <w:pPr>
        <w:spacing w:after="0" w:line="240" w:lineRule="auto"/>
        <w:rPr>
          <w:rFonts w:ascii="Times New Roman" w:hAnsi="Times New Roman" w:cs="Times New Roman"/>
          <w:b/>
          <w:color w:val="FF0000"/>
          <w:sz w:val="20"/>
          <w:szCs w:val="20"/>
        </w:rPr>
      </w:pPr>
    </w:p>
    <w:p w:rsidR="00441A6F" w:rsidRPr="00D82A8C" w:rsidRDefault="00441A6F" w:rsidP="00441A6F">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PRIMA ORAZIONE</w:t>
      </w:r>
    </w:p>
    <w:p w:rsidR="00441A6F" w:rsidRPr="00D82A8C" w:rsidRDefault="00441A6F" w:rsidP="00441A6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Preghiamo.</w:t>
      </w:r>
    </w:p>
    <w:p w:rsidR="00441A6F" w:rsidRPr="00D82A8C" w:rsidRDefault="00441A6F" w:rsidP="00441A6F">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Dio, che tra gli errori del suo tempo, guidasti il martire san Giustino alla verità della tua conoscenza, la sua intercessione ci ottenga di perseverare nell’integrità della fede in mezzo alle tentazione e alle menzogne del mondo. Per Gesù Cristo, tuo Figlio, nostro Signore e nostro Dio, che vive e regna con te, nell’unità dello Spirito santo, per tutti i secoli dei secoli.</w:t>
      </w:r>
    </w:p>
    <w:p w:rsidR="003F5C38" w:rsidRDefault="003F5C38"/>
    <w:sectPr w:rsidR="003F5C3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441A6F"/>
    <w:rsid w:val="003F5C38"/>
    <w:rsid w:val="00441A6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Words>
  <Characters>1862</Characters>
  <Application>Microsoft Office Word</Application>
  <DocSecurity>0</DocSecurity>
  <Lines>15</Lines>
  <Paragraphs>4</Paragraphs>
  <ScaleCrop>false</ScaleCrop>
  <Company/>
  <LinksUpToDate>false</LinksUpToDate>
  <CharactersWithSpaces>2184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2013-01-04T09:10:00Z</dcterms:created>
  <dcterms:modified xsi:type="dcterms:W3CDTF">2013-01-04T09:10:00Z</dcterms:modified>
</cp:coreProperties>
</file>