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0CF7" w:rsidRPr="00D82A8C" w:rsidRDefault="00D50CF7" w:rsidP="00D50CF7">
      <w:pPr>
        <w:spacing w:after="0" w:line="240" w:lineRule="auto"/>
        <w:jc w:val="center"/>
        <w:rPr>
          <w:rFonts w:ascii="Times New Roman" w:hAnsi="Times New Roman" w:cs="Times New Roman"/>
          <w:i/>
          <w:sz w:val="20"/>
          <w:szCs w:val="20"/>
        </w:rPr>
      </w:pPr>
      <w:r w:rsidRPr="00D82A8C">
        <w:rPr>
          <w:rFonts w:ascii="Times New Roman" w:hAnsi="Times New Roman" w:cs="Times New Roman"/>
          <w:i/>
          <w:sz w:val="20"/>
          <w:szCs w:val="20"/>
        </w:rPr>
        <w:t>2 giugno</w:t>
      </w:r>
    </w:p>
    <w:p w:rsidR="00D50CF7" w:rsidRPr="00D82A8C" w:rsidRDefault="00D50CF7" w:rsidP="00D50CF7">
      <w:pPr>
        <w:spacing w:after="0" w:line="240" w:lineRule="auto"/>
        <w:jc w:val="center"/>
        <w:rPr>
          <w:rFonts w:ascii="Times New Roman" w:hAnsi="Times New Roman" w:cs="Times New Roman"/>
          <w:b/>
          <w:sz w:val="20"/>
          <w:szCs w:val="20"/>
        </w:rPr>
      </w:pPr>
      <w:r w:rsidRPr="00D82A8C">
        <w:rPr>
          <w:rFonts w:ascii="Times New Roman" w:hAnsi="Times New Roman" w:cs="Times New Roman"/>
          <w:b/>
          <w:sz w:val="20"/>
          <w:szCs w:val="20"/>
        </w:rPr>
        <w:t>SANTI MARCELLINO E PIETRO, MARTIRI</w:t>
      </w:r>
    </w:p>
    <w:p w:rsidR="00D50CF7" w:rsidRPr="00D82A8C" w:rsidRDefault="00D50CF7" w:rsidP="00D50CF7">
      <w:pPr>
        <w:spacing w:after="0" w:line="240" w:lineRule="auto"/>
        <w:jc w:val="center"/>
        <w:rPr>
          <w:rFonts w:ascii="Times New Roman" w:hAnsi="Times New Roman" w:cs="Times New Roman"/>
          <w:b/>
          <w:sz w:val="20"/>
          <w:szCs w:val="20"/>
        </w:rPr>
      </w:pPr>
    </w:p>
    <w:p w:rsidR="00D50CF7" w:rsidRPr="00D82A8C" w:rsidRDefault="00D50CF7" w:rsidP="00D50CF7">
      <w:pPr>
        <w:spacing w:after="0" w:line="240" w:lineRule="auto"/>
        <w:jc w:val="center"/>
        <w:rPr>
          <w:rFonts w:ascii="Times New Roman" w:hAnsi="Times New Roman" w:cs="Times New Roman"/>
          <w:color w:val="FF0000"/>
          <w:sz w:val="20"/>
          <w:szCs w:val="20"/>
        </w:rPr>
      </w:pPr>
      <w:r w:rsidRPr="00D82A8C">
        <w:rPr>
          <w:rFonts w:ascii="Times New Roman" w:hAnsi="Times New Roman" w:cs="Times New Roman"/>
          <w:color w:val="FF0000"/>
          <w:sz w:val="20"/>
          <w:szCs w:val="20"/>
        </w:rPr>
        <w:t>Memoria</w:t>
      </w:r>
    </w:p>
    <w:p w:rsidR="00D50CF7" w:rsidRPr="00D82A8C" w:rsidRDefault="00D50CF7" w:rsidP="00D50CF7">
      <w:pPr>
        <w:spacing w:after="0" w:line="240" w:lineRule="auto"/>
        <w:jc w:val="center"/>
        <w:rPr>
          <w:rFonts w:ascii="Times New Roman" w:hAnsi="Times New Roman" w:cs="Times New Roman"/>
          <w:color w:val="FF0000"/>
          <w:sz w:val="20"/>
          <w:szCs w:val="20"/>
        </w:rPr>
      </w:pPr>
    </w:p>
    <w:p w:rsidR="00D50CF7" w:rsidRPr="00D82A8C" w:rsidRDefault="00D50CF7" w:rsidP="00D50CF7">
      <w:pPr>
        <w:spacing w:after="0" w:line="240" w:lineRule="auto"/>
        <w:rPr>
          <w:rFonts w:ascii="Times New Roman" w:hAnsi="Times New Roman" w:cs="Times New Roman"/>
          <w:color w:val="FF0000"/>
          <w:sz w:val="20"/>
          <w:szCs w:val="20"/>
        </w:rPr>
      </w:pPr>
      <w:r w:rsidRPr="00D82A8C">
        <w:rPr>
          <w:rFonts w:ascii="Times New Roman" w:hAnsi="Times New Roman" w:cs="Times New Roman"/>
          <w:color w:val="FF0000"/>
          <w:sz w:val="20"/>
          <w:szCs w:val="20"/>
        </w:rPr>
        <w:t>Comune di più martiri</w:t>
      </w:r>
    </w:p>
    <w:p w:rsidR="00D50CF7" w:rsidRPr="00D82A8C" w:rsidRDefault="00D50CF7" w:rsidP="00D50CF7">
      <w:pPr>
        <w:spacing w:after="0" w:line="240" w:lineRule="auto"/>
        <w:rPr>
          <w:rFonts w:ascii="Times New Roman" w:hAnsi="Times New Roman" w:cs="Times New Roman"/>
          <w:color w:val="FF0000"/>
          <w:sz w:val="20"/>
          <w:szCs w:val="20"/>
        </w:rPr>
      </w:pPr>
    </w:p>
    <w:p w:rsidR="00D50CF7" w:rsidRPr="00D82A8C" w:rsidRDefault="00D50CF7" w:rsidP="00D50CF7">
      <w:pPr>
        <w:spacing w:after="0" w:line="240" w:lineRule="auto"/>
        <w:jc w:val="center"/>
        <w:rPr>
          <w:rFonts w:ascii="Times New Roman" w:hAnsi="Times New Roman" w:cs="Times New Roman"/>
          <w:b/>
          <w:color w:val="FF0000"/>
          <w:sz w:val="20"/>
          <w:szCs w:val="20"/>
        </w:rPr>
      </w:pPr>
      <w:r w:rsidRPr="00D82A8C">
        <w:rPr>
          <w:rFonts w:ascii="Times New Roman" w:hAnsi="Times New Roman" w:cs="Times New Roman"/>
          <w:b/>
          <w:color w:val="FF0000"/>
          <w:sz w:val="20"/>
          <w:szCs w:val="20"/>
        </w:rPr>
        <w:t>VESPRI</w:t>
      </w:r>
    </w:p>
    <w:p w:rsidR="00D50CF7" w:rsidRPr="00D82A8C" w:rsidRDefault="00D50CF7" w:rsidP="00D50CF7">
      <w:pPr>
        <w:spacing w:after="0" w:line="240" w:lineRule="auto"/>
        <w:rPr>
          <w:rFonts w:ascii="Times New Roman" w:hAnsi="Times New Roman" w:cs="Times New Roman"/>
          <w:b/>
          <w:color w:val="FF0000"/>
          <w:sz w:val="20"/>
          <w:szCs w:val="20"/>
        </w:rPr>
      </w:pPr>
    </w:p>
    <w:p w:rsidR="00D50CF7" w:rsidRPr="00D82A8C" w:rsidRDefault="00D50CF7" w:rsidP="00D50CF7">
      <w:pPr>
        <w:spacing w:after="0" w:line="240" w:lineRule="auto"/>
        <w:rPr>
          <w:rFonts w:ascii="Times New Roman" w:hAnsi="Times New Roman" w:cs="Times New Roman"/>
          <w:b/>
          <w:color w:val="FF0000"/>
          <w:sz w:val="20"/>
          <w:szCs w:val="20"/>
        </w:rPr>
      </w:pPr>
      <w:r w:rsidRPr="00D82A8C">
        <w:rPr>
          <w:rFonts w:ascii="Times New Roman" w:hAnsi="Times New Roman" w:cs="Times New Roman"/>
          <w:b/>
          <w:color w:val="FF0000"/>
          <w:sz w:val="20"/>
          <w:szCs w:val="20"/>
        </w:rPr>
        <w:t>NOTIZIA DEI SANTI</w:t>
      </w:r>
    </w:p>
    <w:p w:rsidR="00D50CF7" w:rsidRPr="00D82A8C" w:rsidRDefault="00D50CF7" w:rsidP="00D50CF7">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 xml:space="preserve">Marcellino e Pietro, membri del clero di Roma, caddero vittime per Cristo durante la persecuzione di Diocleziano, verso l’anno 303. Papa </w:t>
      </w:r>
      <w:proofErr w:type="spellStart"/>
      <w:r w:rsidRPr="00D82A8C">
        <w:rPr>
          <w:rFonts w:ascii="Times New Roman" w:hAnsi="Times New Roman" w:cs="Times New Roman"/>
          <w:sz w:val="20"/>
          <w:szCs w:val="20"/>
        </w:rPr>
        <w:t>Damaso</w:t>
      </w:r>
      <w:proofErr w:type="spellEnd"/>
      <w:r w:rsidRPr="00D82A8C">
        <w:rPr>
          <w:rFonts w:ascii="Times New Roman" w:hAnsi="Times New Roman" w:cs="Times New Roman"/>
          <w:sz w:val="20"/>
          <w:szCs w:val="20"/>
        </w:rPr>
        <w:t xml:space="preserve"> attesta di aver conosciuto in gioventù lo stesso carnefice che aveva eseguito la condanna e che poi si era convertito.</w:t>
      </w:r>
    </w:p>
    <w:p w:rsidR="00D50CF7" w:rsidRPr="00D82A8C" w:rsidRDefault="00D50CF7" w:rsidP="00D50CF7">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Gli atti dei martiri narrano che la costanza e il coraggio dimostrati nel processo spinsero il giudice a ordinare l’esecuzione della pena capitale nel folto di un bosco, perché il loro esempio non diventasse contagioso. Condotti sul luogo del supplizio, scavarono la fossa con le loro mani, lieti di andare incontro al Signore, per la strada insanguinata del martirio. L’imperatore Costantino, a pochi decenni di distanza dalla loro morte, fece edificare una basilica sul loro sepolcro e in quella chiesa volle deporre il corpo di sua madre, sant’Elena.</w:t>
      </w:r>
    </w:p>
    <w:p w:rsidR="00A764C1" w:rsidRDefault="00A764C1"/>
    <w:sectPr w:rsidR="00A764C1">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proofState w:spelling="clean"/>
  <w:defaultTabStop w:val="708"/>
  <w:hyphenationZone w:val="283"/>
  <w:characterSpacingControl w:val="doNotCompress"/>
  <w:compat>
    <w:useFELayout/>
  </w:compat>
  <w:rsids>
    <w:rsidRoot w:val="00D50CF7"/>
    <w:rsid w:val="00A764C1"/>
    <w:rsid w:val="00D50CF7"/>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137</Words>
  <Characters>784</Characters>
  <Application>Microsoft Office Word</Application>
  <DocSecurity>0</DocSecurity>
  <Lines>6</Lines>
  <Paragraphs>1</Paragraphs>
  <ScaleCrop>false</ScaleCrop>
  <Company/>
  <LinksUpToDate>false</LinksUpToDate>
  <CharactersWithSpaces>920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2</cp:revision>
  <dcterms:created xsi:type="dcterms:W3CDTF">2013-01-04T09:11:00Z</dcterms:created>
  <dcterms:modified xsi:type="dcterms:W3CDTF">2013-01-04T09:11:00Z</dcterms:modified>
</cp:coreProperties>
</file>