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6D1" w:rsidRPr="00D82A8C" w:rsidRDefault="007936D1" w:rsidP="007936D1">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24 luglio</w:t>
      </w:r>
    </w:p>
    <w:p w:rsidR="007936D1" w:rsidRPr="00D82A8C" w:rsidRDefault="007936D1" w:rsidP="007936D1">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CHARBEL MAKHLUF, SACERDOTE</w:t>
      </w:r>
    </w:p>
    <w:p w:rsidR="007936D1" w:rsidRPr="00D82A8C" w:rsidRDefault="007936D1" w:rsidP="007936D1">
      <w:pPr>
        <w:spacing w:after="0" w:line="240" w:lineRule="auto"/>
        <w:jc w:val="center"/>
        <w:rPr>
          <w:rFonts w:ascii="Times New Roman" w:hAnsi="Times New Roman" w:cs="Times New Roman"/>
          <w:b/>
          <w:sz w:val="20"/>
          <w:szCs w:val="20"/>
        </w:rPr>
      </w:pPr>
    </w:p>
    <w:p w:rsidR="007936D1" w:rsidRPr="00D82A8C" w:rsidRDefault="007936D1" w:rsidP="007936D1">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7936D1" w:rsidRPr="00D82A8C" w:rsidRDefault="007936D1" w:rsidP="007936D1">
      <w:pPr>
        <w:spacing w:after="0" w:line="240" w:lineRule="auto"/>
        <w:jc w:val="center"/>
        <w:rPr>
          <w:rFonts w:ascii="Times New Roman" w:hAnsi="Times New Roman" w:cs="Times New Roman"/>
          <w:color w:val="FF0000"/>
          <w:sz w:val="20"/>
          <w:szCs w:val="20"/>
        </w:rPr>
      </w:pPr>
    </w:p>
    <w:p w:rsidR="007936D1" w:rsidRPr="00D82A8C" w:rsidRDefault="007936D1" w:rsidP="007936D1">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presbiteri o dei santi</w:t>
      </w:r>
    </w:p>
    <w:p w:rsidR="007936D1" w:rsidRPr="00D82A8C" w:rsidRDefault="007936D1" w:rsidP="007936D1">
      <w:pPr>
        <w:spacing w:after="0" w:line="240" w:lineRule="auto"/>
        <w:rPr>
          <w:rFonts w:ascii="Times New Roman" w:hAnsi="Times New Roman" w:cs="Times New Roman"/>
          <w:color w:val="FF0000"/>
          <w:sz w:val="20"/>
          <w:szCs w:val="20"/>
        </w:rPr>
      </w:pPr>
    </w:p>
    <w:p w:rsidR="007936D1" w:rsidRPr="00D82A8C" w:rsidRDefault="007936D1" w:rsidP="007936D1">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Giuseppe </w:t>
      </w:r>
      <w:proofErr w:type="spellStart"/>
      <w:r w:rsidRPr="00D82A8C">
        <w:rPr>
          <w:rFonts w:ascii="Times New Roman" w:hAnsi="Times New Roman" w:cs="Times New Roman"/>
          <w:sz w:val="20"/>
          <w:szCs w:val="20"/>
        </w:rPr>
        <w:t>Makhlüf</w:t>
      </w:r>
      <w:proofErr w:type="spellEnd"/>
      <w:r w:rsidRPr="00D82A8C">
        <w:rPr>
          <w:rFonts w:ascii="Times New Roman" w:hAnsi="Times New Roman" w:cs="Times New Roman"/>
          <w:sz w:val="20"/>
          <w:szCs w:val="20"/>
        </w:rPr>
        <w:t xml:space="preserve"> nacque a </w:t>
      </w:r>
      <w:proofErr w:type="spellStart"/>
      <w:r w:rsidRPr="00D82A8C">
        <w:rPr>
          <w:rFonts w:ascii="Times New Roman" w:hAnsi="Times New Roman" w:cs="Times New Roman"/>
          <w:sz w:val="20"/>
          <w:szCs w:val="20"/>
        </w:rPr>
        <w:t>Biqa</w:t>
      </w:r>
      <w:proofErr w:type="spellEnd"/>
      <w:r w:rsidRPr="00D82A8C">
        <w:rPr>
          <w:rFonts w:ascii="Times New Roman" w:hAnsi="Times New Roman" w:cs="Times New Roman"/>
          <w:sz w:val="20"/>
          <w:szCs w:val="20"/>
        </w:rPr>
        <w:t xml:space="preserve">’ </w:t>
      </w:r>
      <w:proofErr w:type="spellStart"/>
      <w:r w:rsidRPr="00D82A8C">
        <w:rPr>
          <w:rFonts w:ascii="Times New Roman" w:hAnsi="Times New Roman" w:cs="Times New Roman"/>
          <w:sz w:val="20"/>
          <w:szCs w:val="20"/>
        </w:rPr>
        <w:t>Kafra</w:t>
      </w:r>
      <w:proofErr w:type="spellEnd"/>
      <w:r w:rsidRPr="00D82A8C">
        <w:rPr>
          <w:rFonts w:ascii="Times New Roman" w:hAnsi="Times New Roman" w:cs="Times New Roman"/>
          <w:sz w:val="20"/>
          <w:szCs w:val="20"/>
        </w:rPr>
        <w:t xml:space="preserve"> in Libano.</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Educato cristianamente, mostrò presto grande amore alla preghiera contemplativa nella solitudine. Seguendo la sua vocazione alla vita monastica, nel 1851 entrò tra i Monaci Maroniti Libanesi nel monastero di </w:t>
      </w:r>
      <w:proofErr w:type="spellStart"/>
      <w:r w:rsidRPr="00D82A8C">
        <w:rPr>
          <w:rFonts w:ascii="Times New Roman" w:hAnsi="Times New Roman" w:cs="Times New Roman"/>
          <w:sz w:val="20"/>
          <w:szCs w:val="20"/>
        </w:rPr>
        <w:t>annaia</w:t>
      </w:r>
      <w:proofErr w:type="spellEnd"/>
      <w:r w:rsidRPr="00D82A8C">
        <w:rPr>
          <w:rFonts w:ascii="Times New Roman" w:hAnsi="Times New Roman" w:cs="Times New Roman"/>
          <w:sz w:val="20"/>
          <w:szCs w:val="20"/>
        </w:rPr>
        <w:t xml:space="preserve">, </w:t>
      </w:r>
      <w:proofErr w:type="spellStart"/>
      <w:r w:rsidRPr="00D82A8C">
        <w:rPr>
          <w:rFonts w:ascii="Times New Roman" w:hAnsi="Times New Roman" w:cs="Times New Roman"/>
          <w:sz w:val="20"/>
          <w:szCs w:val="20"/>
        </w:rPr>
        <w:t>assumento</w:t>
      </w:r>
      <w:proofErr w:type="spellEnd"/>
      <w:r w:rsidRPr="00D82A8C">
        <w:rPr>
          <w:rFonts w:ascii="Times New Roman" w:hAnsi="Times New Roman" w:cs="Times New Roman"/>
          <w:sz w:val="20"/>
          <w:szCs w:val="20"/>
        </w:rPr>
        <w:t xml:space="preserve"> il nome del martire </w:t>
      </w:r>
      <w:proofErr w:type="spellStart"/>
      <w:r w:rsidRPr="00D82A8C">
        <w:rPr>
          <w:rFonts w:ascii="Times New Roman" w:hAnsi="Times New Roman" w:cs="Times New Roman"/>
          <w:sz w:val="20"/>
          <w:szCs w:val="20"/>
        </w:rPr>
        <w:t>Charbel</w:t>
      </w:r>
      <w:proofErr w:type="spellEnd"/>
      <w:r w:rsidRPr="00D82A8C">
        <w:rPr>
          <w:rFonts w:ascii="Times New Roman" w:hAnsi="Times New Roman" w:cs="Times New Roman"/>
          <w:sz w:val="20"/>
          <w:szCs w:val="20"/>
        </w:rPr>
        <w:t>.</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Ordinato sacerdote nel 1859, desiderando una maggiore perfezione, dopo 15 anni di permanenza nel monastero si allontanò dal cenobio per ritirarsi in un eremo.</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Durante questo tempo di vita religiosa diede l’esempio di un’esistenza tutta dedicata alla celebrazione della Divina Liturgia, alla preghiera silenziosa dinanzi al Santissimo Sacramento, alla pratica eroica delle virtù di obbedienza, povertà e castità.</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Colpito da apoplessia durante la celebrazione eucaristica, dopo otto giorni di atroci sofferenze e di agonia morì il 24 dicembre 1898.</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Fenomeni straordinari si verificarono sul suo sepolcro e nel 1950, in occasione della ricognizione canonica delle sue reliquie, avvennero molte guarigioni miracolose. Paolo </w:t>
      </w:r>
      <w:proofErr w:type="spellStart"/>
      <w:r w:rsidRPr="00D82A8C">
        <w:rPr>
          <w:rFonts w:ascii="Times New Roman" w:hAnsi="Times New Roman" w:cs="Times New Roman"/>
          <w:sz w:val="20"/>
          <w:szCs w:val="20"/>
        </w:rPr>
        <w:t>VI</w:t>
      </w:r>
      <w:proofErr w:type="spellEnd"/>
      <w:r w:rsidRPr="00D82A8C">
        <w:rPr>
          <w:rFonts w:ascii="Times New Roman" w:hAnsi="Times New Roman" w:cs="Times New Roman"/>
          <w:sz w:val="20"/>
          <w:szCs w:val="20"/>
        </w:rPr>
        <w:t xml:space="preserve"> lo beatificò davanti ai Padri Conciliari nel 1965 e lo canonizzò il 9 ottobre 1977</w:t>
      </w:r>
    </w:p>
    <w:p w:rsidR="007936D1" w:rsidRPr="00D82A8C" w:rsidRDefault="007936D1" w:rsidP="007936D1">
      <w:pPr>
        <w:spacing w:after="0" w:line="240" w:lineRule="auto"/>
        <w:rPr>
          <w:rFonts w:ascii="Times New Roman" w:hAnsi="Times New Roman" w:cs="Times New Roman"/>
          <w:sz w:val="20"/>
          <w:szCs w:val="20"/>
        </w:rPr>
      </w:pPr>
    </w:p>
    <w:p w:rsidR="007936D1" w:rsidRPr="00D82A8C" w:rsidRDefault="007936D1" w:rsidP="007936D1">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che hai chiamato il santo sacerdote </w:t>
      </w:r>
      <w:proofErr w:type="spellStart"/>
      <w:r w:rsidRPr="00D82A8C">
        <w:rPr>
          <w:rFonts w:ascii="Times New Roman" w:hAnsi="Times New Roman" w:cs="Times New Roman"/>
          <w:sz w:val="20"/>
          <w:szCs w:val="20"/>
        </w:rPr>
        <w:t>Charbel</w:t>
      </w:r>
      <w:proofErr w:type="spellEnd"/>
      <w:r w:rsidRPr="00D82A8C">
        <w:rPr>
          <w:rFonts w:ascii="Times New Roman" w:hAnsi="Times New Roman" w:cs="Times New Roman"/>
          <w:sz w:val="20"/>
          <w:szCs w:val="20"/>
        </w:rPr>
        <w:t xml:space="preserve"> [</w:t>
      </w:r>
      <w:proofErr w:type="spellStart"/>
      <w:r w:rsidRPr="00D82A8C">
        <w:rPr>
          <w:rFonts w:ascii="Times New Roman" w:hAnsi="Times New Roman" w:cs="Times New Roman"/>
          <w:sz w:val="20"/>
          <w:szCs w:val="20"/>
        </w:rPr>
        <w:t>Makhlüf</w:t>
      </w:r>
      <w:proofErr w:type="spellEnd"/>
      <w:r w:rsidRPr="00D82A8C">
        <w:rPr>
          <w:rFonts w:ascii="Times New Roman" w:hAnsi="Times New Roman" w:cs="Times New Roman"/>
          <w:sz w:val="20"/>
          <w:szCs w:val="20"/>
        </w:rPr>
        <w:t>] al singolare combattimento della vita eremitica e lo hai colmato di ogni dono di pietà, fa’ che, associati alla passione del Signore, possiamo aver parte con lui nel Regno dei cieli.</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Per Cristo nostro Signore.</w:t>
      </w:r>
    </w:p>
    <w:p w:rsidR="007936D1" w:rsidRPr="00D82A8C" w:rsidRDefault="007936D1" w:rsidP="007936D1">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1927EF" w:rsidRDefault="001927EF"/>
    <w:sectPr w:rsidR="001927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7936D1"/>
    <w:rsid w:val="001927EF"/>
    <w:rsid w:val="007936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2013-01-04T09:35:00Z</dcterms:created>
  <dcterms:modified xsi:type="dcterms:W3CDTF">2013-01-04T09:35:00Z</dcterms:modified>
</cp:coreProperties>
</file>