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502" w:rsidRPr="005E0ADF" w:rsidRDefault="006B7502" w:rsidP="006B7502">
      <w:pPr>
        <w:spacing w:after="0" w:line="240" w:lineRule="auto"/>
        <w:jc w:val="center"/>
        <w:rPr>
          <w:rFonts w:ascii="Times New Roman" w:hAnsi="Times New Roman" w:cs="Times New Roman"/>
          <w:i/>
          <w:sz w:val="20"/>
          <w:szCs w:val="20"/>
        </w:rPr>
      </w:pPr>
      <w:r w:rsidRPr="005E0ADF">
        <w:rPr>
          <w:rFonts w:ascii="Times New Roman" w:hAnsi="Times New Roman" w:cs="Times New Roman"/>
          <w:i/>
          <w:sz w:val="20"/>
          <w:szCs w:val="20"/>
        </w:rPr>
        <w:t>23 novembre</w:t>
      </w:r>
    </w:p>
    <w:p w:rsidR="006B7502" w:rsidRPr="005E0ADF" w:rsidRDefault="006B7502" w:rsidP="006B7502">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SAN COLOMBANO, ABATE</w:t>
      </w:r>
    </w:p>
    <w:p w:rsidR="006B7502" w:rsidRPr="005E0ADF" w:rsidRDefault="006B7502" w:rsidP="006B7502">
      <w:pPr>
        <w:spacing w:after="0" w:line="240" w:lineRule="auto"/>
        <w:jc w:val="center"/>
        <w:rPr>
          <w:rFonts w:ascii="Times New Roman" w:hAnsi="Times New Roman" w:cs="Times New Roman"/>
          <w:b/>
          <w:sz w:val="20"/>
          <w:szCs w:val="20"/>
        </w:rPr>
      </w:pPr>
    </w:p>
    <w:p w:rsidR="006B7502" w:rsidRPr="005E0ADF" w:rsidRDefault="006B7502" w:rsidP="006B7502">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Memoria facoltativa</w:t>
      </w:r>
    </w:p>
    <w:p w:rsidR="006B7502" w:rsidRPr="005E0ADF" w:rsidRDefault="006B7502" w:rsidP="006B7502">
      <w:pPr>
        <w:spacing w:after="0" w:line="240" w:lineRule="auto"/>
        <w:jc w:val="center"/>
        <w:rPr>
          <w:rFonts w:ascii="Times New Roman" w:hAnsi="Times New Roman" w:cs="Times New Roman"/>
          <w:color w:val="FF0000"/>
          <w:sz w:val="20"/>
          <w:szCs w:val="20"/>
        </w:rPr>
      </w:pPr>
    </w:p>
    <w:p w:rsidR="006B7502" w:rsidRPr="005E0ADF" w:rsidRDefault="006B7502" w:rsidP="006B7502">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Comune dei santi (per un religioso)</w:t>
      </w:r>
    </w:p>
    <w:p w:rsidR="006B7502" w:rsidRPr="005E0ADF" w:rsidRDefault="006B7502" w:rsidP="006B7502">
      <w:pPr>
        <w:spacing w:after="0" w:line="240" w:lineRule="auto"/>
        <w:rPr>
          <w:rFonts w:ascii="Times New Roman" w:hAnsi="Times New Roman" w:cs="Times New Roman"/>
          <w:color w:val="FF0000"/>
          <w:sz w:val="20"/>
          <w:szCs w:val="20"/>
        </w:rPr>
      </w:pPr>
    </w:p>
    <w:p w:rsidR="006B7502" w:rsidRPr="005E0ADF" w:rsidRDefault="006B7502" w:rsidP="006B7502">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NOTIZIA DEL SANTO</w:t>
      </w:r>
    </w:p>
    <w:p w:rsidR="006B7502" w:rsidRPr="005E0ADF" w:rsidRDefault="006B7502" w:rsidP="006B7502">
      <w:pPr>
        <w:spacing w:after="0" w:line="240" w:lineRule="auto"/>
        <w:rPr>
          <w:rFonts w:ascii="Times New Roman" w:hAnsi="Times New Roman" w:cs="Times New Roman"/>
          <w:sz w:val="20"/>
          <w:szCs w:val="20"/>
        </w:rPr>
      </w:pPr>
      <w:proofErr w:type="spellStart"/>
      <w:r w:rsidRPr="005E0ADF">
        <w:rPr>
          <w:rFonts w:ascii="Times New Roman" w:hAnsi="Times New Roman" w:cs="Times New Roman"/>
          <w:sz w:val="20"/>
          <w:szCs w:val="20"/>
        </w:rPr>
        <w:t>Colombano</w:t>
      </w:r>
      <w:proofErr w:type="spellEnd"/>
      <w:r w:rsidRPr="005E0ADF">
        <w:rPr>
          <w:rFonts w:ascii="Times New Roman" w:hAnsi="Times New Roman" w:cs="Times New Roman"/>
          <w:sz w:val="20"/>
          <w:szCs w:val="20"/>
        </w:rPr>
        <w:t>, nato in Irlanda verso il 540, si dedicò in gioventù agli studi dei classici latini, della Sacra Scrittura, degli autori cristiani, Maturata la vocazione monastica, abbandonò la casa alla ricerca di un luogo solitario e di una guida spirituale. Soggiornò in diversi monasteri, sempre lasciando l’esempio di una perfetta osservanza.</w:t>
      </w:r>
    </w:p>
    <w:p w:rsidR="006B7502" w:rsidRPr="005E0ADF" w:rsidRDefault="006B7502" w:rsidP="006B7502">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Verso il 590 decise di intraprendere un’azione missionaria sul continente europeo, dove in seguito alle invasioni barbariche la vita cristiana languiva. Fondò in Gallia diversi monasteri, che governò con rigorosa disciplina. Costretto a partire dalla Borgogna, raggiunse la Svizzera. Si recò poi in Italia, dove i Longobardi avevano riportato l’eresia ariana, sempre impegnandosi tenacemente per la vittoria della vera fede e per l’unità del gregge di Cristo.</w:t>
      </w:r>
    </w:p>
    <w:p w:rsidR="006B7502" w:rsidRPr="005E0ADF" w:rsidRDefault="006B7502" w:rsidP="006B7502">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Fu uomo energico e appassionato, fedele alla Chiesa di Roma, severo con se stesso, forte e paterno con gli altri, compassionevole verso i miseri, impavido di fronte ai potenti. Apparve alle nostre genti come un inviato di Dio, venuto a ravvivare il fervore religioso, a richiamare il senso del peccato, a riproporre il dovere della penitenza.</w:t>
      </w:r>
    </w:p>
    <w:p w:rsidR="006B7502" w:rsidRPr="005E0ADF" w:rsidRDefault="006B7502" w:rsidP="006B7502">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Morì a Bobbio, nel monastero da lui fondato, il 23 novembre 615, senza aver potuto attuare il suo proposito di andare pellegrino alla sede di Pietro.</w:t>
      </w:r>
    </w:p>
    <w:p w:rsidR="006B7502" w:rsidRPr="005E0ADF" w:rsidRDefault="006B7502" w:rsidP="006B7502">
      <w:pPr>
        <w:spacing w:after="0" w:line="240" w:lineRule="auto"/>
        <w:rPr>
          <w:rFonts w:ascii="Times New Roman" w:hAnsi="Times New Roman" w:cs="Times New Roman"/>
          <w:color w:val="FF0000"/>
          <w:sz w:val="20"/>
          <w:szCs w:val="20"/>
        </w:rPr>
      </w:pPr>
    </w:p>
    <w:p w:rsidR="006B7502" w:rsidRPr="005E0ADF" w:rsidRDefault="006B7502" w:rsidP="006B7502">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 xml:space="preserve">ORAZIONE </w:t>
      </w:r>
      <w:r w:rsidRPr="005E0ADF">
        <w:rPr>
          <w:rFonts w:ascii="Times New Roman" w:hAnsi="Times New Roman" w:cs="Times New Roman"/>
          <w:color w:val="FF0000"/>
          <w:sz w:val="20"/>
          <w:szCs w:val="20"/>
        </w:rPr>
        <w:t>(seconda a Vespri e prima a Lodi)</w:t>
      </w:r>
    </w:p>
    <w:p w:rsidR="006B7502" w:rsidRPr="005E0ADF" w:rsidRDefault="006B7502" w:rsidP="006B7502">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O Dio, che nell’abate san </w:t>
      </w:r>
      <w:proofErr w:type="spellStart"/>
      <w:r w:rsidRPr="005E0ADF">
        <w:rPr>
          <w:rFonts w:ascii="Times New Roman" w:hAnsi="Times New Roman" w:cs="Times New Roman"/>
          <w:sz w:val="20"/>
          <w:szCs w:val="20"/>
        </w:rPr>
        <w:t>Colombano</w:t>
      </w:r>
      <w:proofErr w:type="spellEnd"/>
      <w:r w:rsidRPr="005E0ADF">
        <w:rPr>
          <w:rFonts w:ascii="Times New Roman" w:hAnsi="Times New Roman" w:cs="Times New Roman"/>
          <w:sz w:val="20"/>
          <w:szCs w:val="20"/>
        </w:rPr>
        <w:t xml:space="preserve"> hai felicemente congiunto il servizio apostolico e la fedele osservanza della vita monastica, concedi anche a noi, che lo veneriamo maestro e intercessore, di cercare te sopra ogni cosa e di lavorare assiduamente all’edificazione della tua Chiesa.</w:t>
      </w:r>
    </w:p>
    <w:p w:rsidR="006B7502" w:rsidRPr="005E0ADF" w:rsidRDefault="006B7502" w:rsidP="006B7502">
      <w:pPr>
        <w:spacing w:after="0" w:line="240" w:lineRule="auto"/>
        <w:rPr>
          <w:rFonts w:ascii="Times New Roman" w:hAnsi="Times New Roman" w:cs="Times New Roman"/>
          <w:sz w:val="20"/>
          <w:szCs w:val="20"/>
        </w:rPr>
      </w:pPr>
      <w:r w:rsidRPr="005E0ADF">
        <w:rPr>
          <w:rFonts w:ascii="Times New Roman" w:hAnsi="Times New Roman" w:cs="Times New Roman"/>
          <w:b/>
          <w:color w:val="FF0000"/>
          <w:sz w:val="20"/>
          <w:szCs w:val="20"/>
        </w:rPr>
        <w:t>V:</w:t>
      </w:r>
      <w:r w:rsidRPr="005E0ADF">
        <w:rPr>
          <w:rFonts w:ascii="Times New Roman" w:hAnsi="Times New Roman" w:cs="Times New Roman"/>
          <w:b/>
          <w:sz w:val="20"/>
          <w:szCs w:val="20"/>
        </w:rPr>
        <w:t xml:space="preserve"> </w:t>
      </w:r>
      <w:r w:rsidRPr="005E0ADF">
        <w:rPr>
          <w:rFonts w:ascii="Times New Roman" w:hAnsi="Times New Roman" w:cs="Times New Roman"/>
          <w:sz w:val="20"/>
          <w:szCs w:val="20"/>
        </w:rPr>
        <w:t>Per Cristo nostro Signore.</w:t>
      </w:r>
    </w:p>
    <w:p w:rsidR="006B7502" w:rsidRPr="005E0ADF" w:rsidRDefault="006B7502" w:rsidP="006B7502">
      <w:pPr>
        <w:spacing w:after="0" w:line="240" w:lineRule="auto"/>
        <w:rPr>
          <w:rFonts w:ascii="Times New Roman" w:hAnsi="Times New Roman" w:cs="Times New Roman"/>
          <w:sz w:val="20"/>
          <w:szCs w:val="20"/>
        </w:rPr>
      </w:pPr>
      <w:r w:rsidRPr="005E0ADF">
        <w:rPr>
          <w:rFonts w:ascii="Times New Roman" w:hAnsi="Times New Roman" w:cs="Times New Roman"/>
          <w:b/>
          <w:color w:val="FF0000"/>
          <w:sz w:val="20"/>
          <w:szCs w:val="20"/>
        </w:rPr>
        <w:t>L:</w:t>
      </w:r>
      <w:r w:rsidRPr="005E0ADF">
        <w:rPr>
          <w:rFonts w:ascii="Times New Roman" w:hAnsi="Times New Roman" w:cs="Times New Roman"/>
          <w:sz w:val="20"/>
          <w:szCs w:val="20"/>
        </w:rPr>
        <w:t xml:space="preserve"> Per Gesù Cristo, tuo Figlio, nostro Signore e nostro Dio, che vive e regna con te, nell’unità dello Spirito santo, per tutti i secoli dei secoli.</w:t>
      </w:r>
    </w:p>
    <w:p w:rsidR="00917FB7" w:rsidRDefault="00917FB7"/>
    <w:sectPr w:rsidR="00917FB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6B7502"/>
    <w:rsid w:val="006B7502"/>
    <w:rsid w:val="00917FB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1628</Characters>
  <Application>Microsoft Office Word</Application>
  <DocSecurity>0</DocSecurity>
  <Lines>13</Lines>
  <Paragraphs>3</Paragraphs>
  <ScaleCrop>false</ScaleCrop>
  <Company/>
  <LinksUpToDate>false</LinksUpToDate>
  <CharactersWithSpaces>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2013-01-04T19:26:00Z</dcterms:created>
  <dcterms:modified xsi:type="dcterms:W3CDTF">2013-01-04T19:26:00Z</dcterms:modified>
</cp:coreProperties>
</file>